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720" w:rsidRPr="00A32501" w:rsidRDefault="00467720" w:rsidP="00752AE2">
      <w:pPr>
        <w:ind w:right="645"/>
        <w:jc w:val="center"/>
      </w:pPr>
      <w:r w:rsidRPr="00A32501">
        <w:t>МУНИЦИПАЛЬНОЕ БЮДЖЕТНОЕ ОБЩЕОБРАЗОВАТЕЛЬНОЕ УЧРЕЖДЕНИЕ</w:t>
      </w:r>
    </w:p>
    <w:p w:rsidR="00467720" w:rsidRPr="00A32501" w:rsidRDefault="00467720" w:rsidP="00467720">
      <w:pPr>
        <w:jc w:val="center"/>
      </w:pPr>
      <w:r w:rsidRPr="00A32501">
        <w:t>«ЫРБАНСКАЯ ШКОЛА»</w:t>
      </w:r>
    </w:p>
    <w:p w:rsidR="00467720" w:rsidRPr="00A32501" w:rsidRDefault="00467720" w:rsidP="00467720">
      <w:pPr>
        <w:jc w:val="center"/>
      </w:pPr>
      <w:r w:rsidRPr="00A32501">
        <w:t>ТОДЖИНСКОГО РАЙОНА РЕСПУБЛИКИ ТЫВА</w:t>
      </w:r>
    </w:p>
    <w:p w:rsidR="00260017" w:rsidRDefault="00260017" w:rsidP="00260017">
      <w:pPr>
        <w:rPr>
          <w:b/>
          <w:i/>
          <w:sz w:val="28"/>
          <w:szCs w:val="28"/>
        </w:rPr>
      </w:pPr>
    </w:p>
    <w:p w:rsidR="00260017" w:rsidRDefault="00260017" w:rsidP="00260017">
      <w:pPr>
        <w:rPr>
          <w:b/>
          <w:i/>
          <w:sz w:val="28"/>
          <w:szCs w:val="28"/>
        </w:rPr>
      </w:pPr>
    </w:p>
    <w:p w:rsidR="00260017" w:rsidRDefault="00260017" w:rsidP="00260017">
      <w:pPr>
        <w:rPr>
          <w:b/>
          <w:i/>
          <w:sz w:val="28"/>
          <w:szCs w:val="28"/>
        </w:rPr>
      </w:pPr>
    </w:p>
    <w:p w:rsidR="00260017" w:rsidRPr="00043422" w:rsidRDefault="009B0609" w:rsidP="0026001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         </w:t>
      </w:r>
      <w:r w:rsidR="00260017" w:rsidRPr="00043422">
        <w:rPr>
          <w:b/>
          <w:i/>
          <w:sz w:val="28"/>
          <w:szCs w:val="28"/>
        </w:rPr>
        <w:t>«УТВЕРЖДАЮ»</w:t>
      </w:r>
    </w:p>
    <w:p w:rsidR="00260017" w:rsidRPr="0011696A" w:rsidRDefault="009B0609" w:rsidP="00260017">
      <w:r>
        <w:t xml:space="preserve">                                                                                                                              </w:t>
      </w:r>
      <w:r w:rsidR="00260017" w:rsidRPr="0011696A">
        <w:t>Директор школы:</w:t>
      </w:r>
    </w:p>
    <w:p w:rsidR="00260017" w:rsidRPr="0011696A" w:rsidRDefault="009B0609" w:rsidP="00260017">
      <w:r>
        <w:t xml:space="preserve">                                                                                                                              </w:t>
      </w:r>
      <w:r w:rsidR="00467720">
        <w:t xml:space="preserve">___________/С.К. </w:t>
      </w:r>
      <w:proofErr w:type="spellStart"/>
      <w:r w:rsidR="00467720">
        <w:t>Салчак</w:t>
      </w:r>
      <w:proofErr w:type="spellEnd"/>
      <w:r w:rsidR="00260017" w:rsidRPr="0011696A">
        <w:t xml:space="preserve"> /</w:t>
      </w:r>
    </w:p>
    <w:p w:rsidR="00260017" w:rsidRPr="0011696A" w:rsidRDefault="009B0609" w:rsidP="00260017">
      <w:r>
        <w:t xml:space="preserve">                                                                                                                              </w:t>
      </w:r>
      <w:r w:rsidR="006C6A46">
        <w:t>«23</w:t>
      </w:r>
      <w:r w:rsidR="00260017">
        <w:t xml:space="preserve">» </w:t>
      </w:r>
      <w:r w:rsidR="006C6A46">
        <w:t xml:space="preserve">августа </w:t>
      </w:r>
      <w:r w:rsidR="00752AE2">
        <w:t>2023</w:t>
      </w:r>
      <w:r w:rsidR="00260017" w:rsidRPr="0011696A">
        <w:t xml:space="preserve"> г.</w:t>
      </w:r>
    </w:p>
    <w:p w:rsidR="00260017" w:rsidRDefault="00260017" w:rsidP="00260017">
      <w:pPr>
        <w:rPr>
          <w:b/>
          <w:i/>
          <w:sz w:val="28"/>
          <w:szCs w:val="28"/>
        </w:rPr>
      </w:pPr>
    </w:p>
    <w:p w:rsidR="00260017" w:rsidRPr="00134AF4" w:rsidRDefault="00260017" w:rsidP="00752AE2">
      <w:pPr>
        <w:rPr>
          <w:b/>
          <w:sz w:val="52"/>
          <w:szCs w:val="52"/>
        </w:rPr>
      </w:pPr>
      <w:r w:rsidRPr="00134AF4">
        <w:rPr>
          <w:b/>
          <w:sz w:val="52"/>
          <w:szCs w:val="52"/>
        </w:rPr>
        <w:t xml:space="preserve"> </w:t>
      </w:r>
    </w:p>
    <w:p w:rsidR="00752AE2" w:rsidRDefault="009B0609" w:rsidP="00260017">
      <w:pPr>
        <w:spacing w:line="276" w:lineRule="auto"/>
        <w:ind w:left="720"/>
        <w:jc w:val="center"/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11.15pt;margin-top:87.55pt;width:327.25pt;height:75.25pt;z-index:251659264">
            <v:textbox>
              <w:txbxContent>
                <w:p w:rsidR="009B0609" w:rsidRDefault="009B0609" w:rsidP="006C6A46">
                  <w:pPr>
                    <w:shd w:val="clear" w:color="auto" w:fill="FFFFFF" w:themeFill="background1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КАЛЕНДАРНЫЙ </w:t>
                  </w:r>
                  <w:r w:rsidRPr="006C6A46">
                    <w:rPr>
                      <w:b/>
                      <w:sz w:val="40"/>
                    </w:rPr>
                    <w:t xml:space="preserve">ПЛАН </w:t>
                  </w:r>
                </w:p>
                <w:p w:rsidR="009B0609" w:rsidRPr="006C6A46" w:rsidRDefault="009B0609" w:rsidP="006C6A46">
                  <w:pPr>
                    <w:shd w:val="clear" w:color="auto" w:fill="FFFFFF" w:themeFill="background1"/>
                    <w:jc w:val="center"/>
                    <w:rPr>
                      <w:b/>
                      <w:sz w:val="40"/>
                    </w:rPr>
                  </w:pPr>
                  <w:r w:rsidRPr="006C6A46">
                    <w:rPr>
                      <w:b/>
                      <w:sz w:val="40"/>
                    </w:rPr>
                    <w:t>ВОСПИТАТЕЛЬНОЙ РАБОТЫ</w:t>
                  </w:r>
                </w:p>
                <w:p w:rsidR="009B0609" w:rsidRPr="006C6A46" w:rsidRDefault="009B0609" w:rsidP="006C6A46">
                  <w:pPr>
                    <w:shd w:val="clear" w:color="auto" w:fill="FFFFFF" w:themeFill="background1"/>
                    <w:jc w:val="center"/>
                  </w:pPr>
                  <w:r w:rsidRPr="006C6A46">
                    <w:rPr>
                      <w:b/>
                      <w:sz w:val="40"/>
                    </w:rPr>
                    <w:t>НА 2023-2024 УЧЕБНЫЙ ГОД</w:t>
                  </w:r>
                </w:p>
                <w:p w:rsidR="009B0609" w:rsidRPr="006C6A46" w:rsidRDefault="009B0609"/>
              </w:txbxContent>
            </v:textbox>
          </v:shape>
        </w:pict>
      </w:r>
      <w:r w:rsidR="00752AE2">
        <w:rPr>
          <w:noProof/>
          <w:lang w:eastAsia="ru-RU"/>
        </w:rPr>
        <w:drawing>
          <wp:inline distT="0" distB="0" distL="0" distR="0" wp14:anchorId="325F6FCB" wp14:editId="366B4E9D">
            <wp:extent cx="5695186" cy="3412671"/>
            <wp:effectExtent l="0" t="0" r="0" b="0"/>
            <wp:docPr id="13" name="Рисунок 13" descr="http://monornament.bsu.ru/uploads/compositions/201041-2-1000-cc8c69a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nornament.bsu.ru/uploads/compositions/201041-2-1000-cc8c69a43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8" cy="34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17" w:rsidRPr="00134AF4" w:rsidRDefault="00752AE2" w:rsidP="00260017">
      <w:pPr>
        <w:spacing w:line="276" w:lineRule="auto"/>
        <w:ind w:left="720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  </w:t>
      </w:r>
      <w:r w:rsidR="00260017">
        <w:rPr>
          <w:noProof/>
          <w:vanish/>
          <w:lang w:eastAsia="ru-RU"/>
        </w:rPr>
        <w:drawing>
          <wp:inline distT="0" distB="0" distL="0" distR="0" wp14:anchorId="3751FF06" wp14:editId="5FB15993">
            <wp:extent cx="6530340" cy="4897755"/>
            <wp:effectExtent l="19050" t="0" r="3810" b="0"/>
            <wp:docPr id="4" name="Рисунок 4" descr="https://ds03.infourok.ru/uploads/ex/0891/00014110-ebf473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891/00014110-ebf473a7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17" w:rsidRDefault="00260017" w:rsidP="00260017">
      <w:pPr>
        <w:spacing w:line="276" w:lineRule="auto"/>
        <w:ind w:left="720"/>
        <w:rPr>
          <w:b/>
          <w:i/>
          <w:sz w:val="22"/>
          <w:szCs w:val="22"/>
        </w:rPr>
      </w:pPr>
    </w:p>
    <w:p w:rsidR="00260017" w:rsidRDefault="00260017" w:rsidP="00260017">
      <w:pPr>
        <w:spacing w:line="276" w:lineRule="auto"/>
        <w:ind w:left="720"/>
        <w:rPr>
          <w:b/>
          <w:i/>
          <w:sz w:val="22"/>
          <w:szCs w:val="22"/>
        </w:rPr>
      </w:pPr>
    </w:p>
    <w:p w:rsidR="00260017" w:rsidRPr="00752AE2" w:rsidRDefault="00260017" w:rsidP="00752AE2">
      <w:pPr>
        <w:spacing w:line="276" w:lineRule="auto"/>
        <w:ind w:left="720"/>
        <w:jc w:val="right"/>
        <w:rPr>
          <w:b/>
          <w:i/>
          <w:sz w:val="22"/>
          <w:szCs w:val="22"/>
        </w:rPr>
      </w:pPr>
      <w:r>
        <w:rPr>
          <w:noProof/>
          <w:vanish/>
          <w:lang w:eastAsia="ru-RU"/>
        </w:rPr>
        <w:drawing>
          <wp:inline distT="0" distB="0" distL="0" distR="0">
            <wp:extent cx="6530340" cy="4897755"/>
            <wp:effectExtent l="19050" t="0" r="3810" b="0"/>
            <wp:docPr id="2" name="Рисунок 1" descr="https://ds03.infourok.ru/uploads/ex/0891/00014110-ebf473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891/00014110-ebf473a7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AE2">
        <w:rPr>
          <w:b/>
          <w:i/>
          <w:sz w:val="22"/>
          <w:szCs w:val="22"/>
        </w:rPr>
        <w:t xml:space="preserve">   </w:t>
      </w:r>
      <w:r w:rsidR="00467720">
        <w:rPr>
          <w:b/>
          <w:sz w:val="28"/>
          <w:szCs w:val="28"/>
        </w:rPr>
        <w:t xml:space="preserve"> </w:t>
      </w:r>
      <w:r w:rsidR="006E6A29">
        <w:rPr>
          <w:b/>
          <w:sz w:val="28"/>
          <w:szCs w:val="28"/>
        </w:rPr>
        <w:t>Разработала в</w:t>
      </w:r>
      <w:r w:rsidRPr="00134AF4">
        <w:rPr>
          <w:b/>
          <w:sz w:val="28"/>
          <w:szCs w:val="28"/>
        </w:rPr>
        <w:t xml:space="preserve">ожатая: </w:t>
      </w:r>
    </w:p>
    <w:p w:rsidR="00260017" w:rsidRPr="00686AD3" w:rsidRDefault="00467720" w:rsidP="00260017">
      <w:pPr>
        <w:spacing w:line="276" w:lineRule="auto"/>
        <w:ind w:left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Незнамова Эльвира Андреевна</w:t>
      </w:r>
    </w:p>
    <w:p w:rsidR="00260017" w:rsidRDefault="00260017" w:rsidP="00260017">
      <w:pPr>
        <w:spacing w:line="276" w:lineRule="auto"/>
        <w:rPr>
          <w:b/>
          <w:i/>
          <w:sz w:val="22"/>
          <w:szCs w:val="22"/>
        </w:rPr>
      </w:pPr>
    </w:p>
    <w:p w:rsidR="00260017" w:rsidRDefault="00260017" w:rsidP="00260017">
      <w:pPr>
        <w:spacing w:line="276" w:lineRule="auto"/>
        <w:rPr>
          <w:b/>
          <w:i/>
          <w:sz w:val="22"/>
          <w:szCs w:val="22"/>
        </w:rPr>
      </w:pPr>
    </w:p>
    <w:p w:rsidR="008F6B98" w:rsidRDefault="008F6B98" w:rsidP="008F6B98">
      <w:pPr>
        <w:spacing w:line="276" w:lineRule="auto"/>
        <w:jc w:val="center"/>
        <w:rPr>
          <w:b/>
          <w:i/>
          <w:sz w:val="22"/>
          <w:szCs w:val="22"/>
        </w:rPr>
      </w:pPr>
    </w:p>
    <w:p w:rsidR="008F6B98" w:rsidRDefault="008F6B98" w:rsidP="008F6B98">
      <w:pPr>
        <w:spacing w:line="276" w:lineRule="auto"/>
        <w:jc w:val="center"/>
        <w:rPr>
          <w:b/>
          <w:i/>
          <w:sz w:val="22"/>
          <w:szCs w:val="22"/>
        </w:rPr>
      </w:pPr>
    </w:p>
    <w:p w:rsidR="008F6B98" w:rsidRDefault="008F6B98" w:rsidP="008F6B98">
      <w:pPr>
        <w:spacing w:line="276" w:lineRule="auto"/>
        <w:jc w:val="center"/>
        <w:rPr>
          <w:b/>
          <w:i/>
          <w:sz w:val="22"/>
          <w:szCs w:val="22"/>
        </w:rPr>
      </w:pPr>
    </w:p>
    <w:p w:rsidR="008F6B98" w:rsidRDefault="008F6B98" w:rsidP="008F6B98">
      <w:pPr>
        <w:spacing w:line="276" w:lineRule="auto"/>
        <w:jc w:val="center"/>
        <w:rPr>
          <w:b/>
          <w:i/>
          <w:sz w:val="22"/>
          <w:szCs w:val="22"/>
        </w:rPr>
      </w:pPr>
    </w:p>
    <w:p w:rsidR="009B0609" w:rsidRDefault="009B0609" w:rsidP="00752AE2">
      <w:pPr>
        <w:spacing w:line="276" w:lineRule="auto"/>
        <w:jc w:val="center"/>
        <w:rPr>
          <w:sz w:val="28"/>
          <w:szCs w:val="28"/>
        </w:rPr>
      </w:pPr>
    </w:p>
    <w:p w:rsidR="009B0609" w:rsidRDefault="009B0609" w:rsidP="00752AE2">
      <w:pPr>
        <w:spacing w:line="276" w:lineRule="auto"/>
        <w:jc w:val="center"/>
        <w:rPr>
          <w:sz w:val="28"/>
          <w:szCs w:val="28"/>
        </w:rPr>
      </w:pPr>
    </w:p>
    <w:p w:rsidR="009B0609" w:rsidRDefault="009B0609" w:rsidP="00752AE2">
      <w:pPr>
        <w:spacing w:line="276" w:lineRule="auto"/>
        <w:jc w:val="center"/>
        <w:rPr>
          <w:sz w:val="28"/>
          <w:szCs w:val="28"/>
        </w:rPr>
      </w:pPr>
    </w:p>
    <w:p w:rsidR="00260017" w:rsidRPr="00134AF4" w:rsidRDefault="00467720" w:rsidP="00752AE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ЫРБАН</w:t>
      </w:r>
    </w:p>
    <w:p w:rsidR="00260017" w:rsidRPr="00134AF4" w:rsidRDefault="008F6B98" w:rsidP="008F6B98">
      <w:pPr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6C6A46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 w:rsidR="006C6A46">
        <w:rPr>
          <w:sz w:val="28"/>
          <w:szCs w:val="28"/>
        </w:rPr>
        <w:t>2023-2024</w:t>
      </w:r>
    </w:p>
    <w:p w:rsidR="00260017" w:rsidRDefault="00260017" w:rsidP="00260017">
      <w:pPr>
        <w:spacing w:line="276" w:lineRule="auto"/>
        <w:rPr>
          <w:b/>
          <w:i/>
          <w:sz w:val="22"/>
          <w:szCs w:val="22"/>
        </w:rPr>
      </w:pPr>
    </w:p>
    <w:p w:rsidR="00260017" w:rsidRPr="00DC1DF1" w:rsidRDefault="00260017" w:rsidP="00260017">
      <w:pPr>
        <w:spacing w:line="276" w:lineRule="auto"/>
        <w:rPr>
          <w:sz w:val="22"/>
          <w:szCs w:val="22"/>
        </w:rPr>
      </w:pPr>
    </w:p>
    <w:p w:rsidR="00260017" w:rsidRPr="00DC1DF1" w:rsidRDefault="006263EC" w:rsidP="006263EC">
      <w:pPr>
        <w:tabs>
          <w:tab w:val="left" w:pos="9527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:rsidR="00423B02" w:rsidRDefault="008F6B98" w:rsidP="0007153C">
      <w:pPr>
        <w:spacing w:line="276" w:lineRule="auto"/>
        <w:jc w:val="right"/>
        <w:rPr>
          <w:color w:val="333333"/>
        </w:rPr>
      </w:pPr>
      <w:r>
        <w:rPr>
          <w:noProof/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B85C9F" w:rsidRDefault="009B0609" w:rsidP="001E4335">
      <w:pPr>
        <w:pStyle w:val="1"/>
        <w:shd w:val="clear" w:color="auto" w:fill="FFFFFF"/>
        <w:spacing w:before="0" w:after="120"/>
        <w:jc w:val="center"/>
        <w:textAlignment w:val="baseline"/>
        <w:rPr>
          <w:color w:val="333333"/>
        </w:rPr>
      </w:pPr>
      <w:r>
        <w:rPr>
          <w:noProof/>
        </w:rPr>
        <w:drawing>
          <wp:inline distT="0" distB="0" distL="0" distR="0" wp14:anchorId="3146BF08" wp14:editId="021B6C27">
            <wp:extent cx="6661513" cy="6243711"/>
            <wp:effectExtent l="0" t="0" r="0" b="0"/>
            <wp:docPr id="15" name="Рисунок 15" descr="https://sun9-28.userapi.com/impg/rVvgRxxG3yXlQ7zBKdBy9QFWUpOB4rxNuspgQg/S2F33rpu3mw.jpg?size=1080x1012&amp;quality=95&amp;sign=784063ca6ffda8310e8baf5a394066b6&amp;c_uniq_tag=5VZLHI6yrjDe5PAAHusak6EsbA6Qb1RRmc93R-zsyh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rVvgRxxG3yXlQ7zBKdBy9QFWUpOB4rxNuspgQg/S2F33rpu3mw.jpg?size=1080x1012&amp;quality=95&amp;sign=784063ca6ffda8310e8baf5a394066b6&amp;c_uniq_tag=5VZLHI6yrjDe5PAAHusak6EsbA6Qb1RRmc93R-zsyhg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67" cy="62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9F" w:rsidRDefault="00B85C9F" w:rsidP="001E4335">
      <w:pPr>
        <w:pStyle w:val="1"/>
        <w:shd w:val="clear" w:color="auto" w:fill="FFFFFF"/>
        <w:spacing w:before="0" w:after="120"/>
        <w:jc w:val="center"/>
        <w:textAlignment w:val="baseline"/>
        <w:rPr>
          <w:color w:val="333333"/>
        </w:rPr>
      </w:pPr>
    </w:p>
    <w:p w:rsidR="00F84B42" w:rsidRDefault="00F84B42" w:rsidP="001E4335">
      <w:pPr>
        <w:pStyle w:val="1"/>
        <w:shd w:val="clear" w:color="auto" w:fill="FFFFFF"/>
        <w:spacing w:before="0" w:after="120"/>
        <w:jc w:val="center"/>
        <w:textAlignment w:val="baseline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6523355" cy="85477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2" w:rsidRDefault="00F84B42" w:rsidP="001E4335">
      <w:pPr>
        <w:pStyle w:val="1"/>
        <w:shd w:val="clear" w:color="auto" w:fill="FFFFFF"/>
        <w:spacing w:before="0" w:after="120"/>
        <w:jc w:val="center"/>
        <w:textAlignment w:val="baseline"/>
        <w:rPr>
          <w:color w:val="333333"/>
        </w:rPr>
      </w:pPr>
    </w:p>
    <w:p w:rsidR="00F84B42" w:rsidRDefault="00F84B42" w:rsidP="001E4335">
      <w:pPr>
        <w:pStyle w:val="1"/>
        <w:shd w:val="clear" w:color="auto" w:fill="FFFFFF"/>
        <w:spacing w:before="0" w:after="120"/>
        <w:jc w:val="center"/>
        <w:textAlignment w:val="baseline"/>
        <w:rPr>
          <w:color w:val="333333"/>
        </w:rPr>
      </w:pPr>
    </w:p>
    <w:p w:rsidR="00F84B42" w:rsidRPr="00A208AF" w:rsidRDefault="009B0609" w:rsidP="00F84B42">
      <w:pPr>
        <w:pStyle w:val="1"/>
        <w:shd w:val="clear" w:color="auto" w:fill="FFFFFF"/>
        <w:jc w:val="center"/>
        <w:textAlignment w:val="baseline"/>
        <w:rPr>
          <w:color w:val="333333"/>
        </w:rPr>
      </w:pPr>
      <w:r>
        <w:rPr>
          <w:noProof/>
          <w:color w:val="333333"/>
        </w:rPr>
        <w:lastRenderedPageBreak/>
        <w:pict>
          <v:shape id="_x0000_s1041" type="#_x0000_t202" style="position:absolute;left:0;text-align:left;margin-left:129.2pt;margin-top:130.4pt;width:309.85pt;height:48.25pt;z-index:251661312">
            <v:textbox>
              <w:txbxContent>
                <w:p w:rsidR="009B0609" w:rsidRPr="00F7197F" w:rsidRDefault="009B0609" w:rsidP="00F7197F">
                  <w:pPr>
                    <w:jc w:val="center"/>
                    <w:rPr>
                      <w:sz w:val="32"/>
                    </w:rPr>
                  </w:pPr>
                  <w:r w:rsidRPr="00F7197F">
                    <w:rPr>
                      <w:b/>
                      <w:sz w:val="32"/>
                    </w:rPr>
                    <w:t>2024 год в России</w:t>
                  </w:r>
                  <w:r w:rsidRPr="00F7197F">
                    <w:rPr>
                      <w:sz w:val="32"/>
                    </w:rPr>
                    <w:t xml:space="preserve"> –</w:t>
                  </w:r>
                </w:p>
                <w:p w:rsidR="009B0609" w:rsidRPr="00F7197F" w:rsidRDefault="009B0609" w:rsidP="00F7197F">
                  <w:pPr>
                    <w:jc w:val="center"/>
                    <w:rPr>
                      <w:sz w:val="32"/>
                    </w:rPr>
                  </w:pPr>
                  <w:r w:rsidRPr="00F7197F">
                    <w:rPr>
                      <w:sz w:val="32"/>
                    </w:rPr>
                    <w:t>Год 300–</w:t>
                  </w:r>
                  <w:proofErr w:type="spellStart"/>
                  <w:r w:rsidRPr="00F7197F">
                    <w:rPr>
                      <w:sz w:val="32"/>
                    </w:rPr>
                    <w:t>летия</w:t>
                  </w:r>
                  <w:proofErr w:type="spellEnd"/>
                  <w:r w:rsidRPr="00F7197F">
                    <w:rPr>
                      <w:sz w:val="32"/>
                    </w:rPr>
                    <w:t xml:space="preserve"> российской науки</w:t>
                  </w:r>
                </w:p>
              </w:txbxContent>
            </v:textbox>
          </v:shape>
        </w:pict>
      </w:r>
      <w:r>
        <w:rPr>
          <w:noProof/>
          <w:color w:val="333333"/>
        </w:rPr>
        <w:pict>
          <v:shape id="_x0000_s1040" type="#_x0000_t202" style="position:absolute;left:0;text-align:left;margin-left:191.5pt;margin-top:179.9pt;width:198.05pt;height:180pt;z-index:251660288">
            <v:textbox>
              <w:txbxContent>
                <w:p w:rsidR="009B0609" w:rsidRDefault="009B06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7105" cy="220408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7105" cy="22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4B42">
        <w:rPr>
          <w:noProof/>
          <w:color w:val="333333"/>
        </w:rPr>
        <w:drawing>
          <wp:inline distT="0" distB="0" distL="0" distR="0">
            <wp:extent cx="6523355" cy="49803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35" w:rsidRPr="00A208AF" w:rsidRDefault="001E4335" w:rsidP="001E4335">
      <w:pPr>
        <w:spacing w:line="276" w:lineRule="auto"/>
        <w:jc w:val="center"/>
        <w:rPr>
          <w:b/>
          <w:sz w:val="22"/>
          <w:szCs w:val="22"/>
        </w:rPr>
      </w:pPr>
    </w:p>
    <w:p w:rsidR="001E4335" w:rsidRDefault="006029BC" w:rsidP="001E4335">
      <w:pPr>
        <w:spacing w:line="276" w:lineRule="auto"/>
        <w:jc w:val="center"/>
        <w:rPr>
          <w:b/>
          <w:sz w:val="22"/>
          <w:szCs w:val="22"/>
        </w:rPr>
      </w:pPr>
      <w:r>
        <w:rPr>
          <w:noProof/>
          <w:color w:val="333333"/>
        </w:rPr>
        <w:drawing>
          <wp:inline distT="0" distB="0" distL="0" distR="0" wp14:anchorId="368767F6" wp14:editId="03AC2AD4">
            <wp:extent cx="6522842" cy="36984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595" cy="37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35" w:rsidRDefault="001E4335" w:rsidP="001E4335">
      <w:pPr>
        <w:spacing w:line="276" w:lineRule="auto"/>
        <w:rPr>
          <w:b/>
          <w:sz w:val="22"/>
          <w:szCs w:val="22"/>
        </w:rPr>
      </w:pPr>
    </w:p>
    <w:p w:rsidR="001E4335" w:rsidRDefault="001E4335" w:rsidP="001E4335">
      <w:pPr>
        <w:spacing w:line="276" w:lineRule="auto"/>
        <w:rPr>
          <w:b/>
          <w:sz w:val="22"/>
          <w:szCs w:val="22"/>
        </w:rPr>
      </w:pPr>
    </w:p>
    <w:p w:rsidR="00423B02" w:rsidRDefault="00423B02" w:rsidP="001E4335">
      <w:pPr>
        <w:spacing w:line="276" w:lineRule="auto"/>
        <w:rPr>
          <w:b/>
          <w:sz w:val="22"/>
          <w:szCs w:val="22"/>
        </w:rPr>
      </w:pPr>
    </w:p>
    <w:p w:rsidR="00423B02" w:rsidRDefault="00423B02" w:rsidP="001E4335">
      <w:pPr>
        <w:spacing w:line="276" w:lineRule="auto"/>
        <w:rPr>
          <w:b/>
          <w:sz w:val="22"/>
          <w:szCs w:val="22"/>
        </w:rPr>
      </w:pPr>
    </w:p>
    <w:p w:rsidR="0007153C" w:rsidRPr="00B43CAE" w:rsidRDefault="0007153C" w:rsidP="0007153C">
      <w:pPr>
        <w:rPr>
          <w:sz w:val="28"/>
          <w:szCs w:val="28"/>
        </w:rPr>
      </w:pPr>
      <w:r w:rsidRPr="00B43CAE">
        <w:rPr>
          <w:b/>
          <w:bCs/>
          <w:sz w:val="28"/>
          <w:szCs w:val="28"/>
        </w:rPr>
        <w:lastRenderedPageBreak/>
        <w:t>2023 год в России</w:t>
      </w:r>
      <w:r w:rsidRPr="00B43CAE">
        <w:rPr>
          <w:sz w:val="28"/>
          <w:szCs w:val="28"/>
        </w:rPr>
        <w:t xml:space="preserve"> – Год педагога и наставника в Российской Федерации;</w:t>
      </w:r>
    </w:p>
    <w:p w:rsidR="0007153C" w:rsidRPr="00B43CAE" w:rsidRDefault="0007153C" w:rsidP="0007153C">
      <w:pPr>
        <w:rPr>
          <w:sz w:val="28"/>
          <w:szCs w:val="28"/>
        </w:rPr>
      </w:pPr>
      <w:r w:rsidRPr="00B43CAE">
        <w:rPr>
          <w:sz w:val="28"/>
          <w:szCs w:val="28"/>
        </w:rPr>
        <w:t>200-летие со дня рождения Константина Дмитриевича Ушинского (русский педагог, писатель, основоположник научной педагогики в России);</w:t>
      </w:r>
    </w:p>
    <w:p w:rsidR="0007153C" w:rsidRPr="00B43CAE" w:rsidRDefault="0007153C" w:rsidP="0007153C">
      <w:pPr>
        <w:rPr>
          <w:sz w:val="28"/>
          <w:szCs w:val="28"/>
        </w:rPr>
      </w:pPr>
      <w:r w:rsidRPr="00B43CAE">
        <w:rPr>
          <w:b/>
          <w:bCs/>
          <w:sz w:val="28"/>
          <w:szCs w:val="28"/>
        </w:rPr>
        <w:t>в Республике Тыва</w:t>
      </w:r>
      <w:r w:rsidRPr="00B43CAE">
        <w:rPr>
          <w:sz w:val="28"/>
          <w:szCs w:val="28"/>
        </w:rPr>
        <w:t xml:space="preserve"> – Год народной сплоченности;</w:t>
      </w:r>
    </w:p>
    <w:p w:rsidR="0007153C" w:rsidRPr="00B43CAE" w:rsidRDefault="0007153C" w:rsidP="0007153C">
      <w:pPr>
        <w:rPr>
          <w:sz w:val="28"/>
          <w:szCs w:val="28"/>
        </w:rPr>
      </w:pPr>
      <w:r w:rsidRPr="00B43CAE">
        <w:rPr>
          <w:b/>
          <w:bCs/>
          <w:sz w:val="28"/>
          <w:szCs w:val="28"/>
        </w:rPr>
        <w:t>2024 год в России</w:t>
      </w:r>
      <w:r w:rsidRPr="00B43CAE">
        <w:rPr>
          <w:sz w:val="28"/>
          <w:szCs w:val="28"/>
        </w:rPr>
        <w:t xml:space="preserve"> – Год 300-летия российской науки</w:t>
      </w:r>
    </w:p>
    <w:p w:rsidR="0007153C" w:rsidRPr="00B43CAE" w:rsidRDefault="0007153C" w:rsidP="0007153C">
      <w:pPr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Сентябрь 2023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531"/>
        <w:gridCol w:w="8812"/>
      </w:tblGrid>
      <w:tr w:rsidR="0007153C" w:rsidRPr="00B43CAE" w:rsidTr="00BA4D97">
        <w:tc>
          <w:tcPr>
            <w:tcW w:w="1531" w:type="dxa"/>
            <w:shd w:val="clear" w:color="auto" w:fill="00FF00"/>
          </w:tcPr>
          <w:p w:rsidR="0007153C" w:rsidRPr="00B43CAE" w:rsidRDefault="0007153C" w:rsidP="00BA4D97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812" w:type="dxa"/>
            <w:shd w:val="clear" w:color="auto" w:fill="00FF00"/>
          </w:tcPr>
          <w:p w:rsidR="0007153C" w:rsidRPr="00B43CAE" w:rsidRDefault="0007153C" w:rsidP="00BA4D97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1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знаний;</w:t>
            </w:r>
          </w:p>
          <w:p w:rsidR="0007153C" w:rsidRPr="0007153C" w:rsidRDefault="0007153C" w:rsidP="00BA4D97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исторической памяти и чести добровольцев Тувинской Народной Республики, сражавшихся на фронтах Великой Отечественной войны;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Акция «Минута детского телефона доверия» (1-10 сентября 2023г.);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4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BA4D97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Проведение социально-психологического тестирования на раннее выявление незаконного потребления наркотических средств и психотропных веществ по единой методике (сентябрь-</w:t>
            </w:r>
            <w:r w:rsidR="00A6152A">
              <w:rPr>
                <w:sz w:val="24"/>
                <w:szCs w:val="24"/>
              </w:rPr>
              <w:t>октябрь);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5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Проведение мониторинга психологического здоровья обучающихся </w:t>
            </w:r>
            <w:r w:rsidR="00A6152A">
              <w:rPr>
                <w:sz w:val="24"/>
                <w:szCs w:val="24"/>
              </w:rPr>
              <w:t>(1этап, сентябрь–октябрь)</w:t>
            </w:r>
            <w:r w:rsidRPr="00B43CAE">
              <w:rPr>
                <w:sz w:val="24"/>
                <w:szCs w:val="24"/>
              </w:rPr>
              <w:t>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Проведение первой части </w:t>
            </w:r>
            <w:proofErr w:type="spellStart"/>
            <w:r w:rsidRPr="00B43CAE">
              <w:rPr>
                <w:sz w:val="24"/>
                <w:szCs w:val="24"/>
              </w:rPr>
              <w:t>профориентационной</w:t>
            </w:r>
            <w:proofErr w:type="spellEnd"/>
            <w:r w:rsidRPr="00B43CAE">
              <w:rPr>
                <w:sz w:val="24"/>
                <w:szCs w:val="24"/>
              </w:rPr>
              <w:t xml:space="preserve"> онлайн диагностики проекта «Билет в будущее» (до 16.10</w:t>
            </w:r>
            <w:r w:rsidR="00A6152A">
              <w:rPr>
                <w:sz w:val="24"/>
                <w:szCs w:val="24"/>
              </w:rPr>
              <w:t>.2023 г.);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6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Проведение открытых </w:t>
            </w:r>
            <w:proofErr w:type="spellStart"/>
            <w:r w:rsidRPr="00B43CAE">
              <w:rPr>
                <w:sz w:val="24"/>
                <w:szCs w:val="24"/>
              </w:rPr>
              <w:t>профориентационных</w:t>
            </w:r>
            <w:proofErr w:type="spellEnd"/>
            <w:r w:rsidRPr="00B43CAE">
              <w:rPr>
                <w:sz w:val="24"/>
                <w:szCs w:val="24"/>
              </w:rPr>
              <w:t xml:space="preserve"> уроков проекта «Шоу профессий» (до декабря</w:t>
            </w:r>
            <w:r w:rsidR="00A6152A">
              <w:rPr>
                <w:sz w:val="24"/>
                <w:szCs w:val="24"/>
              </w:rPr>
              <w:t xml:space="preserve"> 2023 г.)</w:t>
            </w:r>
            <w:r w:rsidRPr="00B43CAE">
              <w:rPr>
                <w:sz w:val="24"/>
                <w:szCs w:val="24"/>
              </w:rPr>
              <w:t>;</w:t>
            </w:r>
          </w:p>
          <w:p w:rsidR="0007153C" w:rsidRPr="00B43CAE" w:rsidRDefault="0007153C" w:rsidP="00A6152A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Проведение рефлексивных </w:t>
            </w:r>
            <w:proofErr w:type="spellStart"/>
            <w:r w:rsidRPr="00B43CAE">
              <w:rPr>
                <w:sz w:val="24"/>
                <w:szCs w:val="24"/>
              </w:rPr>
              <w:t>профориентационных</w:t>
            </w:r>
            <w:proofErr w:type="spellEnd"/>
            <w:r w:rsidRPr="00B43CAE">
              <w:rPr>
                <w:sz w:val="24"/>
                <w:szCs w:val="24"/>
              </w:rPr>
              <w:t xml:space="preserve"> уроков проекта «Билет в бу</w:t>
            </w:r>
            <w:r w:rsidR="00A6152A">
              <w:rPr>
                <w:sz w:val="24"/>
                <w:szCs w:val="24"/>
              </w:rPr>
              <w:t>дущее» (до 15 февраля 2024 г.)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7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100 лет со дня рождения советского поэта Эдуарда Аркадьевича Асадова (1923-2004);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.);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8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100 лет со дня рождения советского поэта Расула Гамзатова (1923-2003);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11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BA4D97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Профилактическая акция «За здоровый образ жизни», приуроченная Дню т</w:t>
            </w:r>
            <w:r w:rsidR="00737F63">
              <w:rPr>
                <w:sz w:val="24"/>
                <w:szCs w:val="24"/>
              </w:rPr>
              <w:t>резвости;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13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737F63" w:rsidRDefault="0007153C" w:rsidP="00BA4D97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 xml:space="preserve">100 </w:t>
            </w:r>
            <w:r w:rsidR="00737F63">
              <w:rPr>
                <w:b/>
                <w:bCs/>
                <w:sz w:val="24"/>
                <w:szCs w:val="24"/>
              </w:rPr>
              <w:t>лет со дня рождения советской п</w:t>
            </w:r>
            <w:r w:rsidRPr="00B43CAE">
              <w:rPr>
                <w:b/>
                <w:bCs/>
                <w:sz w:val="24"/>
                <w:szCs w:val="24"/>
              </w:rPr>
              <w:t>а</w:t>
            </w:r>
            <w:r w:rsidR="00737F63">
              <w:rPr>
                <w:b/>
                <w:bCs/>
                <w:sz w:val="24"/>
                <w:szCs w:val="24"/>
              </w:rPr>
              <w:t>р</w:t>
            </w:r>
            <w:r w:rsidRPr="00B43CAE">
              <w:rPr>
                <w:b/>
                <w:bCs/>
                <w:sz w:val="24"/>
                <w:szCs w:val="24"/>
              </w:rPr>
              <w:t>тизанки Зои Космодемьянской (1923-</w:t>
            </w:r>
            <w:r w:rsidR="00737F63">
              <w:rPr>
                <w:b/>
                <w:bCs/>
                <w:sz w:val="24"/>
                <w:szCs w:val="24"/>
              </w:rPr>
              <w:t>1941);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Default="0007153C" w:rsidP="00BA4D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790C7B" w:rsidRDefault="0007153C" w:rsidP="00BA4D97">
            <w:pPr>
              <w:rPr>
                <w:sz w:val="24"/>
                <w:szCs w:val="24"/>
              </w:rPr>
            </w:pPr>
            <w:r w:rsidRPr="00790C7B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790C7B">
              <w:rPr>
                <w:sz w:val="24"/>
                <w:szCs w:val="24"/>
              </w:rPr>
              <w:t>кл</w:t>
            </w:r>
            <w:proofErr w:type="spellEnd"/>
            <w:r w:rsidRPr="00790C7B">
              <w:rPr>
                <w:sz w:val="24"/>
                <w:szCs w:val="24"/>
              </w:rPr>
              <w:t>.)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15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737F63" w:rsidP="00BA4D97">
            <w:pPr>
              <w:rPr>
                <w:rFonts w:eastAsia="Calibri"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Государственного флага Республики Тыва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18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BA4D97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Неделя психологии</w:t>
            </w:r>
            <w:r w:rsidR="00737F63">
              <w:rPr>
                <w:sz w:val="24"/>
                <w:szCs w:val="24"/>
              </w:rPr>
              <w:t xml:space="preserve"> (ежемесячно – 3 неделя)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Default="0007153C" w:rsidP="00BA4D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790C7B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790C7B">
              <w:rPr>
                <w:sz w:val="24"/>
                <w:szCs w:val="24"/>
              </w:rPr>
              <w:t>кл</w:t>
            </w:r>
            <w:proofErr w:type="spellEnd"/>
            <w:r w:rsidRPr="00790C7B">
              <w:rPr>
                <w:sz w:val="24"/>
                <w:szCs w:val="24"/>
              </w:rPr>
              <w:t>.);</w:t>
            </w: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25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Енисея;</w:t>
            </w:r>
          </w:p>
          <w:p w:rsidR="0007153C" w:rsidRPr="00B43CAE" w:rsidRDefault="0007153C" w:rsidP="00BA4D97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Default="0007153C" w:rsidP="00BA4D97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  <w:p w:rsidR="006029BC" w:rsidRPr="00B43CAE" w:rsidRDefault="006029BC" w:rsidP="00BA4D97">
            <w:pPr>
              <w:rPr>
                <w:sz w:val="24"/>
                <w:szCs w:val="24"/>
              </w:rPr>
            </w:pP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26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737F63" w:rsidRPr="00B43CAE" w:rsidRDefault="00737F63" w:rsidP="00737F63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туризма;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</w:p>
        </w:tc>
      </w:tr>
      <w:tr w:rsidR="0007153C" w:rsidRPr="00B43CAE" w:rsidTr="00BA4D97">
        <w:tc>
          <w:tcPr>
            <w:tcW w:w="1531" w:type="dxa"/>
          </w:tcPr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28</w:t>
            </w:r>
          </w:p>
          <w:p w:rsidR="0007153C" w:rsidRPr="00B43CAE" w:rsidRDefault="0007153C" w:rsidP="00BA4D97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105 лет со дня рождения Василия Александровича Сухомлинского, педагога, писателя (1918-1970);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  <w:r w:rsidRPr="00790C7B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790C7B">
              <w:rPr>
                <w:sz w:val="24"/>
                <w:szCs w:val="24"/>
              </w:rPr>
              <w:t>кл</w:t>
            </w:r>
            <w:proofErr w:type="spellEnd"/>
            <w:r w:rsidRPr="00790C7B">
              <w:rPr>
                <w:sz w:val="24"/>
                <w:szCs w:val="24"/>
              </w:rPr>
              <w:t>.);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Октябрь 2023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531"/>
        <w:gridCol w:w="8812"/>
      </w:tblGrid>
      <w:tr w:rsidR="0007153C" w:rsidRPr="00B43CAE" w:rsidTr="0007153C">
        <w:tc>
          <w:tcPr>
            <w:tcW w:w="1531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812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994C3D" w:rsidRDefault="00994C3D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Месячник психологической безопасности, направленный на формирование позитивных жизненных установок, стрессоустойчивости (в течение </w:t>
            </w:r>
            <w:r>
              <w:rPr>
                <w:sz w:val="24"/>
                <w:szCs w:val="24"/>
              </w:rPr>
              <w:t>месяца);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994C3D" w:rsidRDefault="00994C3D" w:rsidP="0007153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150 лет со дня рождения писателя Вячеслава Яковлевича Шишкова (1873-1945);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Проведение социально-психологического тестирования на ранее выявление незаконного потребления наркотических средств и психотропных веществ по единой методике (сентябрь-о</w:t>
            </w:r>
            <w:r w:rsidR="00994C3D">
              <w:rPr>
                <w:sz w:val="24"/>
                <w:szCs w:val="24"/>
              </w:rPr>
              <w:t>ктябрь)</w:t>
            </w:r>
            <w:r w:rsidRPr="00B43CAE">
              <w:rPr>
                <w:sz w:val="24"/>
                <w:szCs w:val="24"/>
              </w:rPr>
              <w:t>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pStyle w:val="a6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3CAE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психологического здоровья обу</w:t>
            </w:r>
            <w:r w:rsidR="00994C3D">
              <w:rPr>
                <w:rFonts w:ascii="Times New Roman" w:hAnsi="Times New Roman" w:cs="Times New Roman"/>
                <w:sz w:val="24"/>
                <w:szCs w:val="24"/>
              </w:rPr>
              <w:t>чающихся (сентябрь-октябрь)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учителя;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>ВУД «Росс</w:t>
            </w:r>
            <w:r w:rsidR="00994C3D">
              <w:rPr>
                <w:sz w:val="24"/>
                <w:szCs w:val="24"/>
              </w:rPr>
              <w:t xml:space="preserve">ия – мои горизонты» (6-11 </w:t>
            </w:r>
            <w:proofErr w:type="spellStart"/>
            <w:r w:rsidR="00994C3D">
              <w:rPr>
                <w:sz w:val="24"/>
                <w:szCs w:val="24"/>
              </w:rPr>
              <w:t>кл</w:t>
            </w:r>
            <w:proofErr w:type="spellEnd"/>
            <w:r w:rsidR="00994C3D">
              <w:rPr>
                <w:sz w:val="24"/>
                <w:szCs w:val="24"/>
              </w:rPr>
              <w:t>.);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994C3D" w:rsidRDefault="00994C3D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100 лет со дня рождения Эдуарда Аркадьевича Асадова, советского поэта и прозаи</w:t>
            </w:r>
            <w:r>
              <w:rPr>
                <w:sz w:val="24"/>
                <w:szCs w:val="24"/>
              </w:rPr>
              <w:t>к (1923-2004);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994C3D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</w:t>
            </w:r>
            <w:r w:rsidR="00994C3D">
              <w:rPr>
                <w:i/>
                <w:iCs/>
                <w:sz w:val="24"/>
                <w:szCs w:val="24"/>
              </w:rPr>
              <w:t xml:space="preserve"> «Разговоры о важном»;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160 лет со дня рождения Владимира Афанасьевича Обручева, писателя,</w:t>
            </w:r>
            <w:r w:rsidR="00994C3D">
              <w:rPr>
                <w:sz w:val="24"/>
                <w:szCs w:val="24"/>
              </w:rPr>
              <w:t xml:space="preserve"> геолога, географа (1863-1956);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Неделя психологии (ежемесячно – 3 </w:t>
            </w:r>
            <w:r w:rsidR="00994C3D">
              <w:rPr>
                <w:sz w:val="24"/>
                <w:szCs w:val="24"/>
              </w:rPr>
              <w:t>неделя);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994C3D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отца Республики Тыва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Международный день школьных библиотек;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30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AD7D4C" w:rsidRDefault="00AD7D4C" w:rsidP="0007153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Ноябрь 2023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624"/>
        <w:gridCol w:w="8719"/>
      </w:tblGrid>
      <w:tr w:rsidR="0007153C" w:rsidRPr="00B43CAE" w:rsidTr="0007153C">
        <w:tc>
          <w:tcPr>
            <w:tcW w:w="1624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719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тувинского языка;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719" w:type="dxa"/>
          </w:tcPr>
          <w:p w:rsidR="00AD7D4C" w:rsidRPr="00B43CAE" w:rsidRDefault="00AD7D4C" w:rsidP="00AD7D4C">
            <w:pPr>
              <w:rPr>
                <w:b/>
                <w:bCs/>
                <w:spacing w:val="-2"/>
                <w:w w:val="115"/>
                <w:sz w:val="24"/>
                <w:szCs w:val="24"/>
              </w:rPr>
            </w:pPr>
            <w:r w:rsidRPr="00B43CAE">
              <w:rPr>
                <w:b/>
                <w:bCs/>
                <w:w w:val="115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-1"/>
                <w:w w:val="11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5"/>
                <w:sz w:val="24"/>
                <w:szCs w:val="24"/>
              </w:rPr>
              <w:t>народного</w:t>
            </w:r>
            <w:r w:rsidRPr="00B43CAE">
              <w:rPr>
                <w:b/>
                <w:bCs/>
                <w:spacing w:val="-1"/>
                <w:w w:val="11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15"/>
                <w:sz w:val="24"/>
                <w:szCs w:val="24"/>
              </w:rPr>
              <w:t>единства;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Выходной день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.);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719" w:type="dxa"/>
          </w:tcPr>
          <w:p w:rsidR="00AD7D4C" w:rsidRDefault="00AD7D4C" w:rsidP="00AD7D4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205 лет со дня рождения Ивана Сергеевича Тургенева, писателя (1818-1883)</w:t>
            </w:r>
            <w:r>
              <w:rPr>
                <w:sz w:val="24"/>
                <w:szCs w:val="24"/>
              </w:rPr>
              <w:t>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Коллективно-творческие дела, приуроченные ко Дню толерантности (16 </w:t>
            </w:r>
            <w:r w:rsidR="00AD7D4C">
              <w:rPr>
                <w:sz w:val="24"/>
                <w:szCs w:val="24"/>
              </w:rPr>
              <w:t>ноября)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100 лет со дня рождения Льва Ефимовича Устинова, русского дра</w:t>
            </w:r>
            <w:r w:rsidR="00AD7D4C">
              <w:rPr>
                <w:sz w:val="24"/>
                <w:szCs w:val="24"/>
              </w:rPr>
              <w:t>матурга и писателя (1923-2009);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Международный день толерантности</w:t>
            </w:r>
            <w:r>
              <w:rPr>
                <w:b/>
                <w:bCs/>
                <w:sz w:val="24"/>
                <w:szCs w:val="24"/>
              </w:rPr>
              <w:t>;</w:t>
            </w:r>
          </w:p>
          <w:p w:rsidR="0007153C" w:rsidRPr="00E50F27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Неделя психологии (ежемесячно – 3 </w:t>
            </w:r>
            <w:r w:rsidR="00AD7D4C">
              <w:rPr>
                <w:sz w:val="24"/>
                <w:szCs w:val="24"/>
              </w:rPr>
              <w:t>неделя)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719" w:type="dxa"/>
          </w:tcPr>
          <w:p w:rsidR="0007153C" w:rsidRPr="00AD7D4C" w:rsidRDefault="00AD7D4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115 лет со дня рождения Николая Николаевича Носова, детского писателя (1908-1976)</w:t>
            </w:r>
            <w:r>
              <w:rPr>
                <w:sz w:val="24"/>
                <w:szCs w:val="24"/>
              </w:rPr>
              <w:t>;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719" w:type="dxa"/>
          </w:tcPr>
          <w:p w:rsidR="00AD7D4C" w:rsidRPr="00B43CAE" w:rsidRDefault="00AD7D4C" w:rsidP="00AD7D4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матери в России;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AD7D4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Старт школьного</w:t>
            </w:r>
            <w:r w:rsidR="0007153C" w:rsidRPr="00B43CAE">
              <w:rPr>
                <w:sz w:val="24"/>
                <w:szCs w:val="24"/>
              </w:rPr>
              <w:t xml:space="preserve"> конкурса </w:t>
            </w:r>
            <w:r>
              <w:rPr>
                <w:sz w:val="24"/>
                <w:szCs w:val="24"/>
              </w:rPr>
              <w:t>детского творчества «Елочная игрушка!» (до 12</w:t>
            </w:r>
            <w:r w:rsidR="0007153C" w:rsidRPr="00B43CAE">
              <w:rPr>
                <w:sz w:val="24"/>
                <w:szCs w:val="24"/>
              </w:rPr>
              <w:t xml:space="preserve"> декабря 2023 г</w:t>
            </w:r>
            <w:r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Всероссийская акция, посвяще</w:t>
            </w:r>
            <w:r w:rsidR="00AD7D4C">
              <w:rPr>
                <w:sz w:val="24"/>
                <w:szCs w:val="24"/>
              </w:rPr>
              <w:t>нная Дню матери в России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30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Государственного герба Российской Федерации</w:t>
            </w:r>
            <w:r>
              <w:rPr>
                <w:b/>
                <w:bCs/>
                <w:sz w:val="24"/>
                <w:szCs w:val="24"/>
              </w:rPr>
              <w:t>;</w:t>
            </w:r>
          </w:p>
          <w:p w:rsidR="0007153C" w:rsidRPr="00E50F27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Декабрь 2023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531"/>
        <w:gridCol w:w="8812"/>
      </w:tblGrid>
      <w:tr w:rsidR="0007153C" w:rsidRPr="00B43CAE" w:rsidTr="0007153C">
        <w:tc>
          <w:tcPr>
            <w:tcW w:w="1531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812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1 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1D2333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Проведение открытых </w:t>
            </w:r>
            <w:proofErr w:type="spellStart"/>
            <w:r w:rsidRPr="00B43CAE">
              <w:rPr>
                <w:sz w:val="24"/>
                <w:szCs w:val="24"/>
              </w:rPr>
              <w:t>профориентационных</w:t>
            </w:r>
            <w:proofErr w:type="spellEnd"/>
            <w:r w:rsidRPr="00B43CAE">
              <w:rPr>
                <w:sz w:val="24"/>
                <w:szCs w:val="24"/>
              </w:rPr>
              <w:t xml:space="preserve"> уроков проекта «Шоу профессий»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6029BC" w:rsidRDefault="0007153C" w:rsidP="0007153C">
            <w:pPr>
              <w:rPr>
                <w:spacing w:val="-4"/>
                <w:w w:val="110"/>
                <w:sz w:val="24"/>
                <w:szCs w:val="24"/>
              </w:rPr>
            </w:pPr>
            <w:r w:rsidRPr="00B43CAE">
              <w:rPr>
                <w:spacing w:val="-4"/>
                <w:w w:val="110"/>
                <w:sz w:val="24"/>
                <w:szCs w:val="24"/>
              </w:rPr>
              <w:t>220 лет со дня рождения Федора Иванов</w:t>
            </w:r>
            <w:r w:rsidR="006029BC">
              <w:rPr>
                <w:spacing w:val="-4"/>
                <w:w w:val="110"/>
                <w:sz w:val="24"/>
                <w:szCs w:val="24"/>
              </w:rPr>
              <w:t>ича Тютчева, поэта (1803-1873);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30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Александра</w:t>
            </w:r>
            <w:r w:rsidRPr="00B43CAE">
              <w:rPr>
                <w:b/>
                <w:bCs/>
                <w:spacing w:val="30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10"/>
                <w:sz w:val="24"/>
                <w:szCs w:val="24"/>
              </w:rPr>
              <w:t>Невского;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День русского языка в школе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Default="0007153C" w:rsidP="0007153C">
            <w:pPr>
              <w:rPr>
                <w:w w:val="110"/>
                <w:sz w:val="24"/>
                <w:szCs w:val="24"/>
              </w:rPr>
            </w:pPr>
            <w:r w:rsidRPr="00E50F27">
              <w:rPr>
                <w:w w:val="110"/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w w:val="110"/>
                <w:sz w:val="24"/>
                <w:szCs w:val="24"/>
              </w:rPr>
              <w:t>кл</w:t>
            </w:r>
            <w:proofErr w:type="spellEnd"/>
            <w:r w:rsidRPr="00E50F27">
              <w:rPr>
                <w:w w:val="110"/>
                <w:sz w:val="24"/>
                <w:szCs w:val="24"/>
              </w:rPr>
              <w:t>.)</w:t>
            </w:r>
          </w:p>
          <w:p w:rsidR="006029BC" w:rsidRDefault="006029BC" w:rsidP="0007153C">
            <w:pPr>
              <w:rPr>
                <w:w w:val="110"/>
                <w:sz w:val="24"/>
                <w:szCs w:val="24"/>
              </w:rPr>
            </w:pPr>
          </w:p>
          <w:p w:rsidR="006029BC" w:rsidRPr="00E50F27" w:rsidRDefault="006029BC" w:rsidP="0007153C">
            <w:pPr>
              <w:rPr>
                <w:w w:val="110"/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11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35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Конституции</w:t>
            </w:r>
            <w:r w:rsidRPr="00B43CAE">
              <w:rPr>
                <w:b/>
                <w:bCs/>
                <w:spacing w:val="36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Российской</w:t>
            </w:r>
            <w:r w:rsidRPr="00B43CAE">
              <w:rPr>
                <w:b/>
                <w:bCs/>
                <w:spacing w:val="36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10"/>
                <w:sz w:val="24"/>
                <w:szCs w:val="24"/>
              </w:rPr>
              <w:t>Федерации;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Неделя психологии (ежемесяч</w:t>
            </w:r>
            <w:r w:rsidR="00062944">
              <w:rPr>
                <w:sz w:val="24"/>
                <w:szCs w:val="24"/>
              </w:rPr>
              <w:t>но – 3 неделя)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Новогодние утренники и вечера в об</w:t>
            </w:r>
            <w:r w:rsidR="00062944">
              <w:rPr>
                <w:sz w:val="24"/>
                <w:szCs w:val="24"/>
              </w:rPr>
              <w:t>щеобразовательных организациях;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062944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43CAE">
              <w:rPr>
                <w:sz w:val="24"/>
                <w:szCs w:val="24"/>
              </w:rPr>
              <w:t>рофилактическая акция «Безопасные каникулы»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Январь 2024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624"/>
        <w:gridCol w:w="8719"/>
      </w:tblGrid>
      <w:tr w:rsidR="0007153C" w:rsidRPr="00B43CAE" w:rsidTr="0007153C">
        <w:tc>
          <w:tcPr>
            <w:tcW w:w="1624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719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 xml:space="preserve">1 </w:t>
            </w:r>
          </w:p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b/>
                <w:bCs/>
                <w:spacing w:val="-4"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Новый</w:t>
            </w:r>
            <w:r w:rsidRPr="00B43CAE">
              <w:rPr>
                <w:b/>
                <w:bCs/>
                <w:spacing w:val="68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4"/>
                <w:sz w:val="24"/>
                <w:szCs w:val="24"/>
              </w:rPr>
              <w:t>год;</w:t>
            </w:r>
          </w:p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2</w:t>
            </w:r>
          </w:p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вторник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Акция «Минута детского телефона доверия» (1-10 января 2</w:t>
            </w:r>
            <w:r w:rsidR="00062944">
              <w:rPr>
                <w:sz w:val="24"/>
                <w:szCs w:val="24"/>
              </w:rPr>
              <w:t>024)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3</w:t>
            </w:r>
          </w:p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среда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4</w:t>
            </w:r>
          </w:p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5</w:t>
            </w:r>
          </w:p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пятница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суббота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воскресенье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Рождество</w:t>
            </w:r>
            <w:r w:rsidRPr="00B43CAE">
              <w:rPr>
                <w:b/>
                <w:bCs/>
                <w:spacing w:val="26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10"/>
                <w:sz w:val="24"/>
                <w:szCs w:val="24"/>
              </w:rPr>
              <w:t>Христово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color w:val="FF0000"/>
                <w:sz w:val="24"/>
                <w:szCs w:val="24"/>
              </w:rPr>
            </w:pPr>
            <w:r w:rsidRPr="00B43CAE">
              <w:rPr>
                <w:color w:val="FF0000"/>
                <w:sz w:val="24"/>
                <w:szCs w:val="24"/>
              </w:rPr>
              <w:t>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color w:val="FF0000"/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Неделя психологии (ежемесячно – 3 </w:t>
            </w:r>
            <w:r w:rsidR="00062944">
              <w:rPr>
                <w:sz w:val="24"/>
                <w:szCs w:val="24"/>
              </w:rPr>
              <w:t>неделя)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Всероссийская акция, посвященная Дню полного освобождения Ленинграда от фашистской </w:t>
            </w:r>
            <w:r w:rsidR="00062944">
              <w:rPr>
                <w:sz w:val="24"/>
                <w:szCs w:val="24"/>
              </w:rPr>
              <w:t>блокады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19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190 лет со дня рождения русского мецената, собирателя живописи Сергея Михайловича Третьякова (1834-1892)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120 лет со дня рождения Аркадия Петровича Гайдара, писателя (1904-1941);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.);</w:t>
            </w:r>
          </w:p>
          <w:p w:rsidR="0007153C" w:rsidRPr="00B43CAE" w:rsidRDefault="0007153C" w:rsidP="00BA4D97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62944" w:rsidRPr="00B43CAE" w:rsidTr="0007153C">
        <w:tc>
          <w:tcPr>
            <w:tcW w:w="1624" w:type="dxa"/>
          </w:tcPr>
          <w:p w:rsidR="00062944" w:rsidRDefault="00062944" w:rsidP="0007153C">
            <w:pPr>
              <w:jc w:val="center"/>
            </w:pPr>
            <w:r>
              <w:t>30</w:t>
            </w:r>
          </w:p>
          <w:p w:rsidR="00062944" w:rsidRPr="00B43CAE" w:rsidRDefault="00062944" w:rsidP="0007153C">
            <w:pPr>
              <w:jc w:val="center"/>
            </w:pPr>
            <w:r>
              <w:t>вторник</w:t>
            </w:r>
          </w:p>
        </w:tc>
        <w:tc>
          <w:tcPr>
            <w:tcW w:w="8719" w:type="dxa"/>
          </w:tcPr>
          <w:p w:rsidR="00062944" w:rsidRPr="00B43CAE" w:rsidRDefault="00062944" w:rsidP="00062944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19"/>
                <w:w w:val="110"/>
                <w:sz w:val="24"/>
                <w:szCs w:val="24"/>
              </w:rPr>
              <w:t xml:space="preserve"> полного освобождения </w:t>
            </w:r>
            <w:r w:rsidRPr="00B43CAE">
              <w:rPr>
                <w:b/>
                <w:bCs/>
                <w:spacing w:val="-2"/>
                <w:w w:val="110"/>
                <w:sz w:val="24"/>
                <w:szCs w:val="24"/>
              </w:rPr>
              <w:t>Ленинграда от фашистской блокады;</w:t>
            </w:r>
          </w:p>
          <w:p w:rsidR="00062944" w:rsidRPr="00B43CAE" w:rsidRDefault="00062944" w:rsidP="00062944">
            <w:pPr>
              <w:rPr>
                <w:i/>
                <w:iCs/>
              </w:rPr>
            </w:pPr>
            <w:r w:rsidRPr="00B43CAE">
              <w:rPr>
                <w:b/>
                <w:bCs/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B43CAE">
              <w:rPr>
                <w:b/>
                <w:bCs/>
                <w:sz w:val="24"/>
                <w:szCs w:val="24"/>
              </w:rPr>
              <w:t>Аушвиц-Биркенау</w:t>
            </w:r>
            <w:proofErr w:type="spellEnd"/>
            <w:r w:rsidRPr="00B43CAE">
              <w:rPr>
                <w:b/>
                <w:bCs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31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День русского языка в школе;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75-летний юбилей со дня рождения поэтессы, переводчика, члена Союза писателей России, Отличника народного образования Российской Федерации, кандидата педагогических наук </w:t>
            </w:r>
            <w:proofErr w:type="spellStart"/>
            <w:r w:rsidRPr="00B43CAE">
              <w:rPr>
                <w:sz w:val="24"/>
                <w:szCs w:val="24"/>
              </w:rPr>
              <w:t>Цаллаговой</w:t>
            </w:r>
            <w:proofErr w:type="spellEnd"/>
            <w:r w:rsidRPr="00B43CAE">
              <w:rPr>
                <w:sz w:val="24"/>
                <w:szCs w:val="24"/>
              </w:rPr>
              <w:t xml:space="preserve"> Эммы Борисовны (31 января 1949 - 5 января 2020)</w:t>
            </w: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Февраль 2024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531"/>
        <w:gridCol w:w="8812"/>
      </w:tblGrid>
      <w:tr w:rsidR="0007153C" w:rsidRPr="00B43CAE" w:rsidTr="0007153C">
        <w:tc>
          <w:tcPr>
            <w:tcW w:w="1531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812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pacing w:val="-2"/>
                <w:w w:val="110"/>
                <w:sz w:val="24"/>
                <w:szCs w:val="24"/>
              </w:rPr>
            </w:pPr>
            <w:r w:rsidRPr="00E50F27">
              <w:rPr>
                <w:spacing w:val="-2"/>
                <w:w w:val="110"/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pacing w:val="-2"/>
                <w:w w:val="110"/>
                <w:sz w:val="24"/>
                <w:szCs w:val="24"/>
              </w:rPr>
              <w:t>кл</w:t>
            </w:r>
            <w:proofErr w:type="spellEnd"/>
            <w:r w:rsidRPr="00E50F27">
              <w:rPr>
                <w:spacing w:val="-2"/>
                <w:w w:val="110"/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24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воинской</w:t>
            </w:r>
            <w:r w:rsidRPr="00B43CAE">
              <w:rPr>
                <w:b/>
                <w:bCs/>
                <w:spacing w:val="24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славы</w:t>
            </w:r>
            <w:r w:rsidRPr="00B43CAE">
              <w:rPr>
                <w:b/>
                <w:bCs/>
                <w:spacing w:val="24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10"/>
                <w:sz w:val="24"/>
                <w:szCs w:val="24"/>
              </w:rPr>
              <w:t>России;</w:t>
            </w:r>
          </w:p>
          <w:p w:rsidR="0007153C" w:rsidRPr="00062944" w:rsidRDefault="0007153C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spacing w:val="-2"/>
                <w:w w:val="110"/>
                <w:sz w:val="24"/>
                <w:szCs w:val="24"/>
              </w:rPr>
              <w:t>День разгрома советскими войсками немецко-фашистски</w:t>
            </w:r>
            <w:r w:rsidR="00062944">
              <w:rPr>
                <w:b/>
                <w:bCs/>
                <w:spacing w:val="-2"/>
                <w:w w:val="110"/>
                <w:sz w:val="24"/>
                <w:szCs w:val="24"/>
              </w:rPr>
              <w:t>х войск в Сталинградской би</w:t>
            </w:r>
            <w:r w:rsidR="00DB5720">
              <w:rPr>
                <w:b/>
                <w:bCs/>
                <w:spacing w:val="-2"/>
                <w:w w:val="110"/>
                <w:sz w:val="24"/>
                <w:szCs w:val="24"/>
              </w:rPr>
              <w:t>тве;</w:t>
            </w:r>
            <w:r w:rsidR="00CF37A0">
              <w:rPr>
                <w:b/>
                <w:bCs/>
                <w:spacing w:val="-2"/>
                <w:w w:val="110"/>
                <w:sz w:val="24"/>
                <w:szCs w:val="24"/>
              </w:rPr>
              <w:t xml:space="preserve"> п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1C4EF4" w:rsidRDefault="001C4EF4" w:rsidP="0007153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30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российской</w:t>
            </w:r>
            <w:r w:rsidRPr="00B43CAE">
              <w:rPr>
                <w:b/>
                <w:bCs/>
                <w:spacing w:val="30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10"/>
                <w:sz w:val="24"/>
                <w:szCs w:val="24"/>
              </w:rPr>
              <w:t>науки, 300-летие со времени основания Российской Академии наук (1724);</w:t>
            </w:r>
          </w:p>
          <w:p w:rsidR="0007153C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190 лет со дня рождения Дмитрия Ивановича Менделеева, русского ученого-химика (1834-1907);</w:t>
            </w:r>
          </w:p>
          <w:p w:rsidR="0007153C" w:rsidRPr="00B43CAE" w:rsidRDefault="0007153C" w:rsidP="00400C77">
            <w:pPr>
              <w:tabs>
                <w:tab w:val="left" w:pos="68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.);</w:t>
            </w:r>
            <w:r w:rsidR="00400C77">
              <w:rPr>
                <w:sz w:val="24"/>
                <w:szCs w:val="24"/>
              </w:rPr>
              <w:tab/>
            </w:r>
          </w:p>
        </w:tc>
      </w:tr>
      <w:tr w:rsidR="00400C77" w:rsidRPr="00B43CAE" w:rsidTr="0007153C">
        <w:tc>
          <w:tcPr>
            <w:tcW w:w="1531" w:type="dxa"/>
          </w:tcPr>
          <w:p w:rsidR="00400C77" w:rsidRDefault="00400C77" w:rsidP="0007153C">
            <w:pPr>
              <w:jc w:val="center"/>
            </w:pPr>
            <w:r>
              <w:t>9</w:t>
            </w:r>
          </w:p>
          <w:p w:rsidR="00400C77" w:rsidRPr="00B43CAE" w:rsidRDefault="00400C77" w:rsidP="0007153C">
            <w:pPr>
              <w:jc w:val="center"/>
            </w:pPr>
            <w:r>
              <w:t>пятница</w:t>
            </w:r>
          </w:p>
        </w:tc>
        <w:tc>
          <w:tcPr>
            <w:tcW w:w="8812" w:type="dxa"/>
          </w:tcPr>
          <w:p w:rsidR="00400C77" w:rsidRPr="00B43CAE" w:rsidRDefault="00400C77" w:rsidP="00400C77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130 лет со дня рождения российского детского писателя Виталия Валентиновича Бианки (1894-1959);</w:t>
            </w:r>
          </w:p>
          <w:p w:rsidR="00400C77" w:rsidRPr="00B43CAE" w:rsidRDefault="00400C77" w:rsidP="0007153C">
            <w:pPr>
              <w:rPr>
                <w:b/>
                <w:bCs/>
                <w:w w:val="110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255 лет со дня рождения Ивана Андреевича Крылова, русского писателя, баснописца (1769-1844)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  <w:lang w:val="en-US"/>
              </w:rPr>
            </w:pPr>
            <w:r w:rsidRPr="00B43CAE">
              <w:rPr>
                <w:sz w:val="24"/>
                <w:szCs w:val="24"/>
                <w:lang w:val="en-US"/>
              </w:rPr>
              <w:t>15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памяти о россиянах, исполнивших служебный долг за пределами Отчества, 35 лет со дня вывода советских войск из Республики Афганистан (1989);</w:t>
            </w:r>
          </w:p>
          <w:p w:rsidR="0007153C" w:rsidRPr="00395698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Неделя психологии (ежемесячно – 3</w:t>
            </w:r>
            <w:r w:rsidR="00395698">
              <w:rPr>
                <w:sz w:val="24"/>
                <w:szCs w:val="24"/>
              </w:rPr>
              <w:t xml:space="preserve"> неделя)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395698" w:rsidRDefault="0007153C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Международный</w:t>
            </w:r>
            <w:r w:rsidRPr="00B43CAE">
              <w:rPr>
                <w:b/>
                <w:bCs/>
                <w:spacing w:val="19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18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родного</w:t>
            </w:r>
            <w:r w:rsidRPr="00B43CAE">
              <w:rPr>
                <w:b/>
                <w:bCs/>
                <w:spacing w:val="19"/>
                <w:w w:val="110"/>
                <w:sz w:val="24"/>
                <w:szCs w:val="24"/>
              </w:rPr>
              <w:t xml:space="preserve"> </w:t>
            </w:r>
            <w:r w:rsidR="00395698">
              <w:rPr>
                <w:b/>
                <w:bCs/>
                <w:spacing w:val="-2"/>
                <w:w w:val="110"/>
                <w:sz w:val="24"/>
                <w:szCs w:val="24"/>
              </w:rPr>
              <w:t>языка;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ВУД «Росс</w:t>
            </w:r>
            <w:r w:rsidR="00395698">
              <w:rPr>
                <w:sz w:val="24"/>
                <w:szCs w:val="24"/>
              </w:rPr>
              <w:t xml:space="preserve">ия – мои горизонты» (6-11 </w:t>
            </w:r>
            <w:proofErr w:type="spellStart"/>
            <w:r w:rsidR="00395698">
              <w:rPr>
                <w:sz w:val="24"/>
                <w:szCs w:val="24"/>
              </w:rPr>
              <w:t>кл</w:t>
            </w:r>
            <w:proofErr w:type="spellEnd"/>
            <w:r w:rsidR="00395698">
              <w:rPr>
                <w:sz w:val="24"/>
                <w:szCs w:val="24"/>
              </w:rPr>
              <w:t>.);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lastRenderedPageBreak/>
              <w:t>23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26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защитника</w:t>
            </w:r>
            <w:r w:rsidRPr="00B43CAE">
              <w:rPr>
                <w:b/>
                <w:bCs/>
                <w:spacing w:val="27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10"/>
                <w:sz w:val="24"/>
                <w:szCs w:val="24"/>
              </w:rPr>
              <w:t>Отечества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155 лет со дня рождения Надежды Константиновны Крупской, государственного деятеля, педагога (1869-1939);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395698" w:rsidRDefault="00395698" w:rsidP="0007153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395698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русского языка в школе;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Март 2024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531"/>
        <w:gridCol w:w="8812"/>
      </w:tblGrid>
      <w:tr w:rsidR="0007153C" w:rsidRPr="00B43CAE" w:rsidTr="0007153C">
        <w:tc>
          <w:tcPr>
            <w:tcW w:w="1531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812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1 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Месячник психологической безопасности, направленный на формирование позитивных жизненных установок, стрессоустойчивости (в течение м</w:t>
            </w:r>
            <w:r w:rsidR="00395698">
              <w:rPr>
                <w:sz w:val="24"/>
                <w:szCs w:val="24"/>
              </w:rPr>
              <w:t>есяца)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B43CAE" w:rsidRDefault="003A34FF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Республиканская акция к Международному женскому дня «Поздравляем 8 марта!» с </w:t>
            </w:r>
            <w:proofErr w:type="spellStart"/>
            <w:r w:rsidRPr="00B43CAE">
              <w:rPr>
                <w:sz w:val="24"/>
                <w:szCs w:val="24"/>
              </w:rPr>
              <w:t>хештегом</w:t>
            </w:r>
            <w:proofErr w:type="spellEnd"/>
            <w:r w:rsidRPr="00B43CAE">
              <w:rPr>
                <w:sz w:val="24"/>
                <w:szCs w:val="24"/>
              </w:rPr>
              <w:t xml:space="preserve"> #ЮДП17 (Республиканский центр развития дополнительного образования)</w:t>
            </w:r>
          </w:p>
        </w:tc>
      </w:tr>
      <w:tr w:rsidR="00395698" w:rsidRPr="00B43CAE" w:rsidTr="0007153C">
        <w:tc>
          <w:tcPr>
            <w:tcW w:w="1531" w:type="dxa"/>
          </w:tcPr>
          <w:p w:rsidR="00395698" w:rsidRDefault="00395698" w:rsidP="0007153C">
            <w:pPr>
              <w:jc w:val="center"/>
            </w:pPr>
            <w:r>
              <w:t>6</w:t>
            </w:r>
          </w:p>
          <w:p w:rsidR="00395698" w:rsidRPr="00395698" w:rsidRDefault="00395698" w:rsidP="0007153C">
            <w:pPr>
              <w:jc w:val="center"/>
              <w:rPr>
                <w:sz w:val="24"/>
                <w:szCs w:val="24"/>
              </w:rPr>
            </w:pPr>
            <w:r w:rsidRPr="00395698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395698" w:rsidRPr="00B43CAE" w:rsidRDefault="00395698" w:rsidP="00395698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200 лет со дня рождения Константина Дмитриевича Ушинского, педагога и писателя (1824-1871);</w:t>
            </w:r>
          </w:p>
          <w:p w:rsidR="00395698" w:rsidRPr="00B43CAE" w:rsidRDefault="00395698" w:rsidP="0007153C"/>
        </w:tc>
      </w:tr>
      <w:tr w:rsidR="0007153C" w:rsidRPr="00B43CAE" w:rsidTr="0007153C">
        <w:tc>
          <w:tcPr>
            <w:tcW w:w="1531" w:type="dxa"/>
          </w:tcPr>
          <w:p w:rsidR="0007153C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3A34FF" w:rsidRDefault="0007153C" w:rsidP="0007153C">
            <w:pPr>
              <w:rPr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b/>
                <w:bCs/>
                <w:w w:val="110"/>
                <w:sz w:val="24"/>
                <w:szCs w:val="24"/>
              </w:rPr>
              <w:t>Международный</w:t>
            </w:r>
            <w:r w:rsidRPr="00B43CAE">
              <w:rPr>
                <w:b/>
                <w:bCs/>
                <w:spacing w:val="43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10"/>
                <w:sz w:val="24"/>
                <w:szCs w:val="24"/>
              </w:rPr>
              <w:t>женский</w:t>
            </w:r>
            <w:r w:rsidRPr="00B43CAE">
              <w:rPr>
                <w:b/>
                <w:bCs/>
                <w:spacing w:val="43"/>
                <w:w w:val="110"/>
                <w:sz w:val="24"/>
                <w:szCs w:val="24"/>
              </w:rPr>
              <w:t xml:space="preserve"> </w:t>
            </w:r>
            <w:r w:rsidR="003A34FF">
              <w:rPr>
                <w:b/>
                <w:bCs/>
                <w:spacing w:val="-2"/>
                <w:w w:val="110"/>
                <w:sz w:val="24"/>
                <w:szCs w:val="24"/>
              </w:rPr>
              <w:t>день;</w:t>
            </w:r>
            <w:bookmarkStart w:id="0" w:name="_GoBack"/>
            <w:bookmarkEnd w:id="0"/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450-летие со дня выхода первой «Азбуки» (печатной книги для обучения письму и чтению) Ивана Федорова (1574)</w:t>
            </w:r>
            <w:r>
              <w:rPr>
                <w:b/>
                <w:bCs/>
                <w:sz w:val="24"/>
                <w:szCs w:val="24"/>
              </w:rPr>
              <w:t>;</w:t>
            </w:r>
          </w:p>
          <w:p w:rsidR="0007153C" w:rsidRPr="00E50F27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395698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07153C" w:rsidRPr="00B43CAE">
              <w:rPr>
                <w:sz w:val="24"/>
                <w:szCs w:val="24"/>
              </w:rPr>
              <w:t>кция «День добры</w:t>
            </w:r>
            <w:r w:rsidR="005E7D44">
              <w:rPr>
                <w:sz w:val="24"/>
                <w:szCs w:val="24"/>
              </w:rPr>
              <w:t>х дел»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pacing w:val="-2"/>
                <w:w w:val="105"/>
                <w:sz w:val="24"/>
                <w:szCs w:val="24"/>
              </w:rPr>
            </w:pPr>
            <w:r w:rsidRPr="00B43CAE">
              <w:rPr>
                <w:b/>
                <w:bCs/>
                <w:w w:val="105"/>
                <w:sz w:val="24"/>
                <w:szCs w:val="24"/>
              </w:rPr>
              <w:t>10 лет со Дня</w:t>
            </w:r>
            <w:r w:rsidRPr="00B43CAE">
              <w:rPr>
                <w:b/>
                <w:bCs/>
                <w:spacing w:val="58"/>
                <w:w w:val="10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05"/>
                <w:sz w:val="24"/>
                <w:szCs w:val="24"/>
              </w:rPr>
              <w:t>воссоединения</w:t>
            </w:r>
            <w:r w:rsidRPr="00B43CAE">
              <w:rPr>
                <w:b/>
                <w:bCs/>
                <w:spacing w:val="57"/>
                <w:w w:val="10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05"/>
                <w:sz w:val="24"/>
                <w:szCs w:val="24"/>
              </w:rPr>
              <w:t>Крыма</w:t>
            </w:r>
            <w:r w:rsidRPr="00B43CAE">
              <w:rPr>
                <w:b/>
                <w:bCs/>
                <w:spacing w:val="57"/>
                <w:w w:val="10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05"/>
                <w:sz w:val="24"/>
                <w:szCs w:val="24"/>
              </w:rPr>
              <w:t>с</w:t>
            </w:r>
            <w:r w:rsidRPr="00B43CAE">
              <w:rPr>
                <w:b/>
                <w:bCs/>
                <w:spacing w:val="58"/>
                <w:w w:val="10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05"/>
                <w:sz w:val="24"/>
                <w:szCs w:val="24"/>
              </w:rPr>
              <w:t>Россией;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180 лет со дня рождения композитора Николая Андреевича Римского-Корсакова (1844-1908);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Неделя психологии (ежемесячно – 3 н</w:t>
            </w:r>
            <w:r w:rsidR="005E7D44">
              <w:rPr>
                <w:sz w:val="24"/>
                <w:szCs w:val="24"/>
              </w:rPr>
              <w:t>еделя)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5E7D44" w:rsidRDefault="005E7D44" w:rsidP="0007153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День Земли;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185 лет со дня рождения композитора Модеста Петровича Мусоргского (1839-1881)</w:t>
            </w:r>
            <w:r>
              <w:rPr>
                <w:sz w:val="24"/>
                <w:szCs w:val="24"/>
              </w:rPr>
              <w:t>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Республиканский фестиваль народного творчества «Салют Победы»</w:t>
            </w:r>
            <w:r w:rsidRPr="00B43CAE">
              <w:t xml:space="preserve"> </w:t>
            </w:r>
            <w:r w:rsidRPr="00B43CAE">
              <w:rPr>
                <w:sz w:val="24"/>
                <w:szCs w:val="24"/>
              </w:rPr>
              <w:t>(Республиканский центр развития дополнительного образования)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Всероссийская неделя детской и юношеской кни</w:t>
            </w:r>
            <w:r w:rsidR="009D334C">
              <w:rPr>
                <w:sz w:val="24"/>
                <w:szCs w:val="24"/>
              </w:rPr>
              <w:t xml:space="preserve">ги 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lastRenderedPageBreak/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27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9D334C" w:rsidRDefault="009D334C" w:rsidP="0007153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Всемирный день театра;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ВУД «Росс</w:t>
            </w:r>
            <w:r w:rsidR="009D334C">
              <w:rPr>
                <w:sz w:val="24"/>
                <w:szCs w:val="24"/>
              </w:rPr>
              <w:t xml:space="preserve">ия – мои горизонты» (6-11 </w:t>
            </w:r>
            <w:proofErr w:type="spellStart"/>
            <w:r w:rsidR="009D334C">
              <w:rPr>
                <w:sz w:val="24"/>
                <w:szCs w:val="24"/>
              </w:rPr>
              <w:t>кл</w:t>
            </w:r>
            <w:proofErr w:type="spellEnd"/>
            <w:r w:rsidR="009D334C">
              <w:rPr>
                <w:sz w:val="24"/>
                <w:szCs w:val="24"/>
              </w:rPr>
              <w:t>.);</w:t>
            </w: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Апрель 2024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531"/>
        <w:gridCol w:w="8812"/>
      </w:tblGrid>
      <w:tr w:rsidR="0007153C" w:rsidRPr="00B43CAE" w:rsidTr="0007153C">
        <w:tc>
          <w:tcPr>
            <w:tcW w:w="1531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812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1 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215 лет со дня рождения Николая Васильевича Гоголя, русского писателя (1809-1852);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Участие в акции «Сад п</w:t>
            </w:r>
            <w:r w:rsidR="009D334C">
              <w:rPr>
                <w:sz w:val="24"/>
                <w:szCs w:val="24"/>
              </w:rPr>
              <w:t>амяти»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Республиканский конкурс среди клубов юных помощников педагогов-психологов «</w:t>
            </w:r>
            <w:proofErr w:type="spellStart"/>
            <w:r w:rsidRPr="00B43CAE">
              <w:rPr>
                <w:sz w:val="24"/>
                <w:szCs w:val="24"/>
              </w:rPr>
              <w:t>Psylin</w:t>
            </w:r>
            <w:r w:rsidR="009D334C">
              <w:rPr>
                <w:sz w:val="24"/>
                <w:szCs w:val="24"/>
              </w:rPr>
              <w:t>e</w:t>
            </w:r>
            <w:proofErr w:type="spellEnd"/>
            <w:r w:rsidR="009D334C">
              <w:rPr>
                <w:sz w:val="24"/>
                <w:szCs w:val="24"/>
              </w:rPr>
              <w:t xml:space="preserve">» 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Республиканская межведомственная акция «Телефон доверия - шаг к безопасности» (в течение ме</w:t>
            </w:r>
            <w:r w:rsidR="009D334C">
              <w:rPr>
                <w:sz w:val="24"/>
                <w:szCs w:val="24"/>
              </w:rPr>
              <w:t>сяца)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07153C" w:rsidP="009D334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 xml:space="preserve">Всероссийская акция, посвященная Дню братьев и </w:t>
            </w:r>
            <w:r w:rsidR="009D334C">
              <w:rPr>
                <w:sz w:val="24"/>
                <w:szCs w:val="24"/>
              </w:rPr>
              <w:t>сестер.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pacing w:val="-2"/>
                <w:w w:val="105"/>
                <w:sz w:val="24"/>
                <w:szCs w:val="24"/>
              </w:rPr>
            </w:pPr>
            <w:r w:rsidRPr="00B43CAE">
              <w:rPr>
                <w:b/>
                <w:bCs/>
                <w:w w:val="105"/>
                <w:sz w:val="24"/>
                <w:szCs w:val="24"/>
              </w:rPr>
              <w:t>День</w:t>
            </w:r>
            <w:r w:rsidRPr="00B43CAE">
              <w:rPr>
                <w:b/>
                <w:bCs/>
                <w:spacing w:val="32"/>
                <w:w w:val="10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05"/>
                <w:sz w:val="24"/>
                <w:szCs w:val="24"/>
              </w:rPr>
              <w:t>космонавтики;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185 лет со дня рождения русского географа Николая Михайловича Пржевальского (1839-1888);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Всероссийская акция, посвященная Дню космо</w:t>
            </w:r>
            <w:r w:rsidR="009D334C">
              <w:rPr>
                <w:sz w:val="24"/>
                <w:szCs w:val="24"/>
              </w:rPr>
              <w:t xml:space="preserve">навтики 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Неделя психологии (ежемесячно – 3 н</w:t>
            </w:r>
            <w:r w:rsidR="009D334C">
              <w:rPr>
                <w:sz w:val="24"/>
                <w:szCs w:val="24"/>
              </w:rPr>
              <w:t>еделя)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День русского языка в школе;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</w:p>
        </w:tc>
      </w:tr>
      <w:tr w:rsidR="0007153C" w:rsidRPr="00B43CAE" w:rsidTr="0007153C">
        <w:tc>
          <w:tcPr>
            <w:tcW w:w="1531" w:type="dxa"/>
          </w:tcPr>
          <w:p w:rsidR="0007153C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812" w:type="dxa"/>
          </w:tcPr>
          <w:p w:rsidR="0007153C" w:rsidRPr="009D334C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 xml:space="preserve">День памяти о геноциде советского народа нацистами и их пособниками в Годы </w:t>
            </w:r>
            <w:r w:rsidR="009D334C">
              <w:rPr>
                <w:b/>
                <w:bCs/>
                <w:sz w:val="24"/>
                <w:szCs w:val="24"/>
              </w:rPr>
              <w:t>Великой Отечественной войны;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22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Всемирный день Земли;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9D334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07153C" w:rsidRPr="00B43CAE">
              <w:rPr>
                <w:sz w:val="24"/>
                <w:szCs w:val="24"/>
              </w:rPr>
              <w:t>роки по ОБЖ, приуроченные ко Дню пожарн</w:t>
            </w:r>
            <w:r>
              <w:rPr>
                <w:sz w:val="24"/>
                <w:szCs w:val="24"/>
              </w:rPr>
              <w:t>ой охраны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Старт Всероссийских акций «Окна Победы», «Сад Победы», «Света памяти», Старт Всероссийского проекта «Хранители истории»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ВУД «Росс</w:t>
            </w:r>
            <w:r w:rsidR="003D1D53">
              <w:rPr>
                <w:sz w:val="24"/>
                <w:szCs w:val="24"/>
              </w:rPr>
              <w:t xml:space="preserve">ия – мои горизонты» (6-11 </w:t>
            </w:r>
            <w:proofErr w:type="spellStart"/>
            <w:r w:rsidR="003D1D53">
              <w:rPr>
                <w:sz w:val="24"/>
                <w:szCs w:val="24"/>
              </w:rPr>
              <w:t>кл</w:t>
            </w:r>
            <w:proofErr w:type="spellEnd"/>
            <w:r w:rsidR="003D1D53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Международный день танца;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 xml:space="preserve">Церемония поднятия Государственных флагов РФ и РТ в сопровождении </w:t>
            </w:r>
            <w:r w:rsidRPr="00B43CAE">
              <w:rPr>
                <w:i/>
                <w:iCs/>
                <w:sz w:val="24"/>
                <w:szCs w:val="24"/>
              </w:rPr>
              <w:lastRenderedPageBreak/>
              <w:t>Государственных гимнов РФ и РТ;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</w:t>
            </w:r>
          </w:p>
        </w:tc>
      </w:tr>
      <w:tr w:rsidR="0007153C" w:rsidRPr="00B43CAE" w:rsidTr="0007153C">
        <w:tc>
          <w:tcPr>
            <w:tcW w:w="1531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lastRenderedPageBreak/>
              <w:t>30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812" w:type="dxa"/>
          </w:tcPr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пожарной охраны</w:t>
            </w: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p w:rsidR="0007153C" w:rsidRPr="00B43CAE" w:rsidRDefault="0007153C" w:rsidP="0007153C">
      <w:pPr>
        <w:rPr>
          <w:b/>
          <w:bCs/>
          <w:sz w:val="28"/>
          <w:szCs w:val="28"/>
        </w:rPr>
      </w:pPr>
      <w:r w:rsidRPr="00B43CAE">
        <w:rPr>
          <w:b/>
          <w:bCs/>
          <w:sz w:val="28"/>
          <w:szCs w:val="28"/>
        </w:rPr>
        <w:t>Май 2024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1624"/>
        <w:gridCol w:w="8719"/>
      </w:tblGrid>
      <w:tr w:rsidR="0007153C" w:rsidRPr="00B43CAE" w:rsidTr="0007153C">
        <w:tc>
          <w:tcPr>
            <w:tcW w:w="1624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719" w:type="dxa"/>
            <w:shd w:val="clear" w:color="auto" w:fill="00FF00"/>
          </w:tcPr>
          <w:p w:rsidR="0007153C" w:rsidRPr="00B43CAE" w:rsidRDefault="0007153C" w:rsidP="0007153C">
            <w:pPr>
              <w:jc w:val="center"/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Образовательное событие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 xml:space="preserve">1 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среда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b/>
                <w:bCs/>
                <w:spacing w:val="-2"/>
                <w:w w:val="105"/>
                <w:sz w:val="24"/>
                <w:szCs w:val="24"/>
              </w:rPr>
            </w:pPr>
            <w:r w:rsidRPr="00B43CAE">
              <w:rPr>
                <w:b/>
                <w:bCs/>
                <w:w w:val="105"/>
                <w:sz w:val="24"/>
                <w:szCs w:val="24"/>
              </w:rPr>
              <w:t>Праздник весны</w:t>
            </w:r>
            <w:r w:rsidRPr="00B43CAE">
              <w:rPr>
                <w:b/>
                <w:bCs/>
                <w:spacing w:val="21"/>
                <w:w w:val="10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w w:val="105"/>
                <w:sz w:val="24"/>
                <w:szCs w:val="24"/>
              </w:rPr>
              <w:t>и</w:t>
            </w:r>
            <w:r w:rsidRPr="00B43CAE">
              <w:rPr>
                <w:b/>
                <w:bCs/>
                <w:spacing w:val="21"/>
                <w:w w:val="105"/>
                <w:sz w:val="24"/>
                <w:szCs w:val="24"/>
              </w:rPr>
              <w:t xml:space="preserve"> </w:t>
            </w:r>
            <w:r w:rsidRPr="00B43CAE">
              <w:rPr>
                <w:b/>
                <w:bCs/>
                <w:spacing w:val="-2"/>
                <w:w w:val="105"/>
                <w:sz w:val="24"/>
                <w:szCs w:val="24"/>
              </w:rPr>
              <w:t>труда;</w:t>
            </w:r>
          </w:p>
          <w:p w:rsidR="0007153C" w:rsidRPr="003D1D53" w:rsidRDefault="0007153C" w:rsidP="0007153C">
            <w:pPr>
              <w:rPr>
                <w:spacing w:val="-2"/>
                <w:w w:val="105"/>
                <w:sz w:val="24"/>
                <w:szCs w:val="24"/>
              </w:rPr>
            </w:pPr>
            <w:r w:rsidRPr="00B43CAE">
              <w:rPr>
                <w:spacing w:val="-2"/>
                <w:w w:val="105"/>
                <w:sz w:val="24"/>
                <w:szCs w:val="24"/>
              </w:rPr>
              <w:t>Всероссийская акция «Бессмертный полк» (до 9</w:t>
            </w:r>
            <w:r w:rsidR="003D1D53">
              <w:rPr>
                <w:spacing w:val="-2"/>
                <w:w w:val="105"/>
                <w:sz w:val="24"/>
                <w:szCs w:val="24"/>
              </w:rPr>
              <w:t xml:space="preserve"> мая)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</w:t>
            </w:r>
          </w:p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w w:val="105"/>
                <w:sz w:val="24"/>
                <w:szCs w:val="24"/>
              </w:rPr>
            </w:pPr>
            <w:r w:rsidRPr="00B43CAE">
              <w:rPr>
                <w:w w:val="105"/>
                <w:sz w:val="24"/>
                <w:szCs w:val="24"/>
              </w:rPr>
              <w:t xml:space="preserve">295 лет со дня рождения российской императрицы Екатерины </w:t>
            </w:r>
            <w:r w:rsidRPr="00B43CAE">
              <w:rPr>
                <w:w w:val="105"/>
                <w:sz w:val="24"/>
                <w:szCs w:val="24"/>
                <w:lang w:val="en-US"/>
              </w:rPr>
              <w:t>II</w:t>
            </w:r>
            <w:r w:rsidRPr="00B43CAE">
              <w:rPr>
                <w:w w:val="105"/>
                <w:sz w:val="24"/>
                <w:szCs w:val="24"/>
              </w:rPr>
              <w:t xml:space="preserve"> (1729-1796);</w:t>
            </w:r>
          </w:p>
          <w:p w:rsidR="0007153C" w:rsidRDefault="0007153C" w:rsidP="0007153C">
            <w:pPr>
              <w:rPr>
                <w:w w:val="105"/>
                <w:sz w:val="24"/>
                <w:szCs w:val="24"/>
              </w:rPr>
            </w:pPr>
            <w:r w:rsidRPr="00B43CAE">
              <w:rPr>
                <w:w w:val="105"/>
                <w:sz w:val="24"/>
                <w:szCs w:val="24"/>
              </w:rPr>
              <w:t>100 лет со дня рождения писателя Виктора Петровича Астафьева (1924-2001)</w:t>
            </w:r>
            <w:r>
              <w:rPr>
                <w:w w:val="105"/>
                <w:sz w:val="24"/>
                <w:szCs w:val="24"/>
              </w:rPr>
              <w:t>;</w:t>
            </w:r>
          </w:p>
          <w:p w:rsidR="0007153C" w:rsidRPr="00B43CAE" w:rsidRDefault="0007153C" w:rsidP="0007153C">
            <w:pPr>
              <w:rPr>
                <w:w w:val="105"/>
                <w:sz w:val="24"/>
                <w:szCs w:val="24"/>
              </w:rPr>
            </w:pPr>
            <w:r w:rsidRPr="00E50F27">
              <w:rPr>
                <w:w w:val="105"/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w w:val="105"/>
                <w:sz w:val="24"/>
                <w:szCs w:val="24"/>
              </w:rPr>
              <w:t>кл</w:t>
            </w:r>
            <w:proofErr w:type="spellEnd"/>
            <w:r w:rsidRPr="00E50F27">
              <w:rPr>
                <w:w w:val="105"/>
                <w:sz w:val="24"/>
                <w:szCs w:val="24"/>
              </w:rPr>
              <w:t>.);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Конституции Республики Тыва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Акция «Парад у дома Ветерана»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9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b/>
                <w:bCs/>
                <w:color w:val="FF0000"/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Победы в Великой Отечественной войне (1941-1945);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E50F27">
              <w:rPr>
                <w:sz w:val="24"/>
                <w:szCs w:val="24"/>
              </w:rPr>
              <w:t xml:space="preserve">ВУД «Россия – мои горизонты» (6-11 </w:t>
            </w:r>
            <w:proofErr w:type="spellStart"/>
            <w:r w:rsidRPr="00E50F27">
              <w:rPr>
                <w:sz w:val="24"/>
                <w:szCs w:val="24"/>
              </w:rPr>
              <w:t>кл</w:t>
            </w:r>
            <w:proofErr w:type="spellEnd"/>
            <w:r w:rsidRPr="00E50F27">
              <w:rPr>
                <w:sz w:val="24"/>
                <w:szCs w:val="24"/>
              </w:rPr>
              <w:t>.);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13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Военно-спортивная игра «Побе</w:t>
            </w:r>
            <w:r w:rsidR="003D1D53">
              <w:rPr>
                <w:sz w:val="24"/>
                <w:szCs w:val="24"/>
              </w:rPr>
              <w:t>да»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15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среда</w:t>
            </w:r>
          </w:p>
        </w:tc>
        <w:tc>
          <w:tcPr>
            <w:tcW w:w="8719" w:type="dxa"/>
          </w:tcPr>
          <w:p w:rsidR="0007153C" w:rsidRPr="00B43CAE" w:rsidRDefault="006029BC" w:rsidP="0007153C">
            <w:pPr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Международный день семей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16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четверг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ВУД «Росс</w:t>
            </w:r>
            <w:r w:rsidR="006029BC">
              <w:rPr>
                <w:sz w:val="24"/>
                <w:szCs w:val="24"/>
              </w:rPr>
              <w:t xml:space="preserve">ия – мои горизонты» (6-11 </w:t>
            </w:r>
            <w:proofErr w:type="spellStart"/>
            <w:r w:rsidR="006029BC">
              <w:rPr>
                <w:sz w:val="24"/>
                <w:szCs w:val="24"/>
              </w:rPr>
              <w:t>кл</w:t>
            </w:r>
            <w:proofErr w:type="spellEnd"/>
            <w:r w:rsidR="006029BC">
              <w:rPr>
                <w:sz w:val="24"/>
                <w:szCs w:val="24"/>
              </w:rPr>
              <w:t>.)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17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Акция «Минута детского телефон</w:t>
            </w:r>
            <w:r w:rsidR="006029BC">
              <w:rPr>
                <w:sz w:val="24"/>
                <w:szCs w:val="24"/>
              </w:rPr>
              <w:t>а доверия»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20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Неделя психологии (ежемесячно – 3 н</w:t>
            </w:r>
            <w:r w:rsidR="006029BC">
              <w:rPr>
                <w:sz w:val="24"/>
                <w:szCs w:val="24"/>
              </w:rPr>
              <w:t>еделя)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24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пятница</w:t>
            </w:r>
          </w:p>
        </w:tc>
        <w:tc>
          <w:tcPr>
            <w:tcW w:w="8719" w:type="dxa"/>
          </w:tcPr>
          <w:p w:rsidR="0007153C" w:rsidRPr="006029BC" w:rsidRDefault="0007153C" w:rsidP="0007153C">
            <w:pPr>
              <w:pStyle w:val="a6"/>
              <w:ind w:left="0" w:right="0"/>
              <w:rPr>
                <w:rFonts w:ascii="Times New Roman" w:hAnsi="Times New Roman" w:cs="Times New Roman"/>
                <w:b/>
                <w:bCs/>
                <w:spacing w:val="-2"/>
                <w:w w:val="110"/>
                <w:sz w:val="24"/>
                <w:szCs w:val="24"/>
              </w:rPr>
            </w:pPr>
            <w:r w:rsidRPr="00B43CAE">
              <w:rPr>
                <w:rFonts w:ascii="Times New Roman" w:hAnsi="Times New Roman" w:cs="Times New Roman"/>
                <w:b/>
                <w:bCs/>
                <w:w w:val="110"/>
                <w:sz w:val="24"/>
                <w:szCs w:val="24"/>
              </w:rPr>
              <w:t>День</w:t>
            </w:r>
            <w:r w:rsidRPr="00B43CAE">
              <w:rPr>
                <w:rFonts w:ascii="Times New Roman" w:hAnsi="Times New Roman" w:cs="Times New Roman"/>
                <w:b/>
                <w:bCs/>
                <w:spacing w:val="26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rFonts w:ascii="Times New Roman" w:hAnsi="Times New Roman" w:cs="Times New Roman"/>
                <w:b/>
                <w:bCs/>
                <w:w w:val="110"/>
                <w:sz w:val="24"/>
                <w:szCs w:val="24"/>
              </w:rPr>
              <w:t>славянской</w:t>
            </w:r>
            <w:r w:rsidRPr="00B43CAE">
              <w:rPr>
                <w:rFonts w:ascii="Times New Roman" w:hAnsi="Times New Roman" w:cs="Times New Roman"/>
                <w:b/>
                <w:bCs/>
                <w:spacing w:val="25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rFonts w:ascii="Times New Roman" w:hAnsi="Times New Roman" w:cs="Times New Roman"/>
                <w:b/>
                <w:bCs/>
                <w:w w:val="110"/>
                <w:sz w:val="24"/>
                <w:szCs w:val="24"/>
              </w:rPr>
              <w:t>письменности</w:t>
            </w:r>
            <w:r w:rsidRPr="00B43CAE">
              <w:rPr>
                <w:rFonts w:ascii="Times New Roman" w:hAnsi="Times New Roman" w:cs="Times New Roman"/>
                <w:b/>
                <w:bCs/>
                <w:spacing w:val="26"/>
                <w:w w:val="110"/>
                <w:sz w:val="24"/>
                <w:szCs w:val="24"/>
              </w:rPr>
              <w:t xml:space="preserve"> </w:t>
            </w:r>
            <w:r w:rsidRPr="00B43CAE">
              <w:rPr>
                <w:rFonts w:ascii="Times New Roman" w:hAnsi="Times New Roman" w:cs="Times New Roman"/>
                <w:b/>
                <w:bCs/>
                <w:w w:val="110"/>
                <w:sz w:val="24"/>
                <w:szCs w:val="24"/>
              </w:rPr>
              <w:t>и</w:t>
            </w:r>
            <w:r w:rsidRPr="00B43CAE">
              <w:rPr>
                <w:rFonts w:ascii="Times New Roman" w:hAnsi="Times New Roman" w:cs="Times New Roman"/>
                <w:b/>
                <w:bCs/>
                <w:spacing w:val="26"/>
                <w:w w:val="110"/>
                <w:sz w:val="24"/>
                <w:szCs w:val="24"/>
              </w:rPr>
              <w:t xml:space="preserve"> </w:t>
            </w:r>
            <w:r w:rsidR="006029BC">
              <w:rPr>
                <w:rFonts w:ascii="Times New Roman" w:hAnsi="Times New Roman" w:cs="Times New Roman"/>
                <w:b/>
                <w:bCs/>
                <w:spacing w:val="-2"/>
                <w:w w:val="110"/>
                <w:sz w:val="24"/>
                <w:szCs w:val="24"/>
              </w:rPr>
              <w:t>культуры;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27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понедельник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  <w:p w:rsidR="0007153C" w:rsidRPr="00B43CAE" w:rsidRDefault="0007153C" w:rsidP="0007153C">
            <w:pPr>
              <w:rPr>
                <w:i/>
                <w:iCs/>
                <w:sz w:val="24"/>
                <w:szCs w:val="24"/>
              </w:rPr>
            </w:pPr>
            <w:r w:rsidRPr="00B43CAE">
              <w:rPr>
                <w:i/>
                <w:iCs/>
                <w:sz w:val="24"/>
                <w:szCs w:val="24"/>
              </w:rPr>
              <w:t>ВУД «Разговоры о важном»;</w:t>
            </w:r>
          </w:p>
          <w:p w:rsidR="0007153C" w:rsidRPr="00B43CAE" w:rsidRDefault="0007153C" w:rsidP="0007153C">
            <w:pPr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Акция ко Дню защиты детей «Мои безопасные каникулы» - до 1 июня 2024</w:t>
            </w:r>
            <w:r w:rsidR="006029BC">
              <w:rPr>
                <w:sz w:val="24"/>
                <w:szCs w:val="24"/>
              </w:rPr>
              <w:t xml:space="preserve"> г. </w:t>
            </w:r>
          </w:p>
        </w:tc>
      </w:tr>
      <w:tr w:rsidR="0007153C" w:rsidRPr="00B43CAE" w:rsidTr="0007153C">
        <w:tc>
          <w:tcPr>
            <w:tcW w:w="1624" w:type="dxa"/>
          </w:tcPr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28</w:t>
            </w:r>
          </w:p>
          <w:p w:rsidR="0007153C" w:rsidRPr="00B43CAE" w:rsidRDefault="0007153C" w:rsidP="0007153C">
            <w:pPr>
              <w:jc w:val="center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вторник</w:t>
            </w:r>
          </w:p>
        </w:tc>
        <w:tc>
          <w:tcPr>
            <w:tcW w:w="8719" w:type="dxa"/>
          </w:tcPr>
          <w:p w:rsidR="0007153C" w:rsidRPr="00B43CAE" w:rsidRDefault="0007153C" w:rsidP="0007153C">
            <w:pPr>
              <w:rPr>
                <w:b/>
                <w:bCs/>
                <w:sz w:val="24"/>
                <w:szCs w:val="24"/>
              </w:rPr>
            </w:pPr>
            <w:r w:rsidRPr="00B43CAE">
              <w:rPr>
                <w:b/>
                <w:bCs/>
                <w:sz w:val="24"/>
                <w:szCs w:val="24"/>
              </w:rPr>
              <w:t>День пограничника</w:t>
            </w:r>
          </w:p>
        </w:tc>
      </w:tr>
    </w:tbl>
    <w:p w:rsidR="0007153C" w:rsidRPr="00B43CAE" w:rsidRDefault="0007153C" w:rsidP="0007153C">
      <w:pPr>
        <w:jc w:val="center"/>
        <w:rPr>
          <w:sz w:val="28"/>
          <w:szCs w:val="28"/>
        </w:rPr>
      </w:pPr>
    </w:p>
    <w:sectPr w:rsidR="0007153C" w:rsidRPr="00B43CAE" w:rsidSect="001B17E2">
      <w:footerReference w:type="default" r:id="rId14"/>
      <w:footerReference w:type="first" r:id="rId15"/>
      <w:pgSz w:w="11906" w:h="16838"/>
      <w:pgMar w:top="426" w:right="850" w:bottom="426" w:left="772" w:header="720" w:footer="71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B50" w:rsidRDefault="00273B50" w:rsidP="00F6770B">
      <w:r>
        <w:separator/>
      </w:r>
    </w:p>
  </w:endnote>
  <w:endnote w:type="continuationSeparator" w:id="0">
    <w:p w:rsidR="00273B50" w:rsidRDefault="00273B50" w:rsidP="00F67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609" w:rsidRDefault="009B0609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.05pt;width:82.9pt;height:13.55pt;z-index:251658240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9B0609" w:rsidRDefault="009B0609">
                <w:pPr>
                  <w:pStyle w:val="a4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3A34FF">
                  <w:rPr>
                    <w:rStyle w:val="a3"/>
                    <w:noProof/>
                  </w:rPr>
                  <w:t>12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609" w:rsidRDefault="009B060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B50" w:rsidRDefault="00273B50" w:rsidP="00F6770B">
      <w:r>
        <w:separator/>
      </w:r>
    </w:p>
  </w:footnote>
  <w:footnote w:type="continuationSeparator" w:id="0">
    <w:p w:rsidR="00273B50" w:rsidRDefault="00273B50" w:rsidP="00F67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5" w15:restartNumberingAfterBreak="0">
    <w:nsid w:val="0000000D"/>
    <w:multiLevelType w:val="singleLevel"/>
    <w:tmpl w:val="0000000D"/>
    <w:name w:val="WW8Num13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</w:abstractNum>
  <w:abstractNum w:abstractNumId="6" w15:restartNumberingAfterBreak="0">
    <w:nsid w:val="00B8367F"/>
    <w:multiLevelType w:val="hybridMultilevel"/>
    <w:tmpl w:val="C4E8ACBA"/>
    <w:lvl w:ilvl="0" w:tplc="D3FE76D8">
      <w:start w:val="1"/>
      <w:numFmt w:val="decimal"/>
      <w:lvlText w:val="%1."/>
      <w:lvlJc w:val="left"/>
      <w:pPr>
        <w:ind w:left="915" w:hanging="55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086642"/>
    <w:multiLevelType w:val="hybridMultilevel"/>
    <w:tmpl w:val="20A4A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A33BA9"/>
    <w:multiLevelType w:val="hybridMultilevel"/>
    <w:tmpl w:val="5C942F7A"/>
    <w:lvl w:ilvl="0" w:tplc="4E9626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EE7928"/>
    <w:multiLevelType w:val="hybridMultilevel"/>
    <w:tmpl w:val="E7D0D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610E53"/>
    <w:multiLevelType w:val="hybridMultilevel"/>
    <w:tmpl w:val="8BB07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B874DE"/>
    <w:multiLevelType w:val="hybridMultilevel"/>
    <w:tmpl w:val="462C5884"/>
    <w:lvl w:ilvl="0" w:tplc="4DBE04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E1037E"/>
    <w:multiLevelType w:val="multilevel"/>
    <w:tmpl w:val="5F2A4D6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2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53E32C7"/>
    <w:multiLevelType w:val="hybridMultilevel"/>
    <w:tmpl w:val="66C2A268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A1ABA"/>
    <w:multiLevelType w:val="hybridMultilevel"/>
    <w:tmpl w:val="2848A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2A2138"/>
    <w:multiLevelType w:val="hybridMultilevel"/>
    <w:tmpl w:val="3F6450EC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8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4CF1EF3"/>
    <w:multiLevelType w:val="hybridMultilevel"/>
    <w:tmpl w:val="B1384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96044"/>
    <w:multiLevelType w:val="multilevel"/>
    <w:tmpl w:val="A306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67507A"/>
    <w:multiLevelType w:val="hybridMultilevel"/>
    <w:tmpl w:val="B0960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601503"/>
    <w:multiLevelType w:val="hybridMultilevel"/>
    <w:tmpl w:val="E502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F561F"/>
    <w:multiLevelType w:val="hybridMultilevel"/>
    <w:tmpl w:val="66FC563A"/>
    <w:lvl w:ilvl="0" w:tplc="77F80006">
      <w:start w:val="2020"/>
      <w:numFmt w:val="decimal"/>
      <w:lvlText w:val="%1"/>
      <w:lvlJc w:val="left"/>
      <w:pPr>
        <w:ind w:left="802" w:hanging="6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6CA6D3E"/>
    <w:multiLevelType w:val="hybridMultilevel"/>
    <w:tmpl w:val="70EC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65284"/>
    <w:multiLevelType w:val="hybridMultilevel"/>
    <w:tmpl w:val="A6E0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660C1"/>
    <w:multiLevelType w:val="hybridMultilevel"/>
    <w:tmpl w:val="198C7C1A"/>
    <w:lvl w:ilvl="0" w:tplc="6AB4DF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B518C"/>
    <w:multiLevelType w:val="hybridMultilevel"/>
    <w:tmpl w:val="4CF49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03615B"/>
    <w:multiLevelType w:val="hybridMultilevel"/>
    <w:tmpl w:val="52AC2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F61C9"/>
    <w:multiLevelType w:val="hybridMultilevel"/>
    <w:tmpl w:val="F9B07CC8"/>
    <w:lvl w:ilvl="0" w:tplc="39106BB2">
      <w:start w:val="1"/>
      <w:numFmt w:val="decimal"/>
      <w:lvlText w:val="%1."/>
      <w:lvlJc w:val="left"/>
      <w:pPr>
        <w:ind w:left="855" w:hanging="49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76C5"/>
    <w:multiLevelType w:val="hybridMultilevel"/>
    <w:tmpl w:val="6E622142"/>
    <w:lvl w:ilvl="0" w:tplc="23E44AD0">
      <w:start w:val="2021"/>
      <w:numFmt w:val="decimal"/>
      <w:lvlText w:val="%1"/>
      <w:lvlJc w:val="left"/>
      <w:pPr>
        <w:ind w:left="1020" w:hanging="660"/>
      </w:pPr>
      <w:rPr>
        <w:rFonts w:hint="default"/>
        <w:color w:val="FF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7D6E1F"/>
    <w:multiLevelType w:val="hybridMultilevel"/>
    <w:tmpl w:val="B9880C0E"/>
    <w:lvl w:ilvl="0" w:tplc="C6D46EFE">
      <w:numFmt w:val="bullet"/>
      <w:lvlText w:val="●"/>
      <w:lvlJc w:val="left"/>
      <w:pPr>
        <w:ind w:left="1007" w:hanging="321"/>
      </w:pPr>
      <w:rPr>
        <w:rFonts w:ascii="Arial" w:eastAsia="Arial" w:hAnsi="Arial" w:cs="Arial" w:hint="default"/>
        <w:b w:val="0"/>
        <w:bCs w:val="0"/>
        <w:i w:val="0"/>
        <w:iCs w:val="0"/>
        <w:color w:val="DC0D1D"/>
        <w:w w:val="100"/>
        <w:sz w:val="28"/>
        <w:szCs w:val="28"/>
        <w:lang w:val="ru-RU" w:eastAsia="en-US" w:bidi="ar-SA"/>
      </w:rPr>
    </w:lvl>
    <w:lvl w:ilvl="1" w:tplc="6E9CB90A">
      <w:numFmt w:val="bullet"/>
      <w:lvlText w:val="•"/>
      <w:lvlJc w:val="left"/>
      <w:pPr>
        <w:ind w:left="1970" w:hanging="321"/>
      </w:pPr>
      <w:rPr>
        <w:rFonts w:hint="default"/>
        <w:lang w:val="ru-RU" w:eastAsia="en-US" w:bidi="ar-SA"/>
      </w:rPr>
    </w:lvl>
    <w:lvl w:ilvl="2" w:tplc="2B58121C">
      <w:numFmt w:val="bullet"/>
      <w:lvlText w:val="•"/>
      <w:lvlJc w:val="left"/>
      <w:pPr>
        <w:ind w:left="2941" w:hanging="321"/>
      </w:pPr>
      <w:rPr>
        <w:rFonts w:hint="default"/>
        <w:lang w:val="ru-RU" w:eastAsia="en-US" w:bidi="ar-SA"/>
      </w:rPr>
    </w:lvl>
    <w:lvl w:ilvl="3" w:tplc="15D01F9A">
      <w:numFmt w:val="bullet"/>
      <w:lvlText w:val="•"/>
      <w:lvlJc w:val="left"/>
      <w:pPr>
        <w:ind w:left="3911" w:hanging="321"/>
      </w:pPr>
      <w:rPr>
        <w:rFonts w:hint="default"/>
        <w:lang w:val="ru-RU" w:eastAsia="en-US" w:bidi="ar-SA"/>
      </w:rPr>
    </w:lvl>
    <w:lvl w:ilvl="4" w:tplc="A2D8BE08">
      <w:numFmt w:val="bullet"/>
      <w:lvlText w:val="•"/>
      <w:lvlJc w:val="left"/>
      <w:pPr>
        <w:ind w:left="4882" w:hanging="321"/>
      </w:pPr>
      <w:rPr>
        <w:rFonts w:hint="default"/>
        <w:lang w:val="ru-RU" w:eastAsia="en-US" w:bidi="ar-SA"/>
      </w:rPr>
    </w:lvl>
    <w:lvl w:ilvl="5" w:tplc="B5D6890A">
      <w:numFmt w:val="bullet"/>
      <w:lvlText w:val="•"/>
      <w:lvlJc w:val="left"/>
      <w:pPr>
        <w:ind w:left="5852" w:hanging="321"/>
      </w:pPr>
      <w:rPr>
        <w:rFonts w:hint="default"/>
        <w:lang w:val="ru-RU" w:eastAsia="en-US" w:bidi="ar-SA"/>
      </w:rPr>
    </w:lvl>
    <w:lvl w:ilvl="6" w:tplc="D9202D98">
      <w:numFmt w:val="bullet"/>
      <w:lvlText w:val="•"/>
      <w:lvlJc w:val="left"/>
      <w:pPr>
        <w:ind w:left="6823" w:hanging="321"/>
      </w:pPr>
      <w:rPr>
        <w:rFonts w:hint="default"/>
        <w:lang w:val="ru-RU" w:eastAsia="en-US" w:bidi="ar-SA"/>
      </w:rPr>
    </w:lvl>
    <w:lvl w:ilvl="7" w:tplc="6DF84514">
      <w:numFmt w:val="bullet"/>
      <w:lvlText w:val="•"/>
      <w:lvlJc w:val="left"/>
      <w:pPr>
        <w:ind w:left="7793" w:hanging="321"/>
      </w:pPr>
      <w:rPr>
        <w:rFonts w:hint="default"/>
        <w:lang w:val="ru-RU" w:eastAsia="en-US" w:bidi="ar-SA"/>
      </w:rPr>
    </w:lvl>
    <w:lvl w:ilvl="8" w:tplc="984AFC12">
      <w:numFmt w:val="bullet"/>
      <w:lvlText w:val="•"/>
      <w:lvlJc w:val="left"/>
      <w:pPr>
        <w:ind w:left="8764" w:hanging="321"/>
      </w:pPr>
      <w:rPr>
        <w:rFonts w:hint="default"/>
        <w:lang w:val="ru-RU" w:eastAsia="en-US" w:bidi="ar-SA"/>
      </w:rPr>
    </w:lvl>
  </w:abstractNum>
  <w:abstractNum w:abstractNumId="32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25"/>
  </w:num>
  <w:num w:numId="9">
    <w:abstractNumId w:val="28"/>
  </w:num>
  <w:num w:numId="10">
    <w:abstractNumId w:val="22"/>
  </w:num>
  <w:num w:numId="11">
    <w:abstractNumId w:val="21"/>
  </w:num>
  <w:num w:numId="12">
    <w:abstractNumId w:val="24"/>
  </w:num>
  <w:num w:numId="13">
    <w:abstractNumId w:val="20"/>
  </w:num>
  <w:num w:numId="14">
    <w:abstractNumId w:val="30"/>
  </w:num>
  <w:num w:numId="15">
    <w:abstractNumId w:val="26"/>
  </w:num>
  <w:num w:numId="16">
    <w:abstractNumId w:val="8"/>
  </w:num>
  <w:num w:numId="17">
    <w:abstractNumId w:val="12"/>
  </w:num>
  <w:num w:numId="18">
    <w:abstractNumId w:val="11"/>
  </w:num>
  <w:num w:numId="19">
    <w:abstractNumId w:val="19"/>
  </w:num>
  <w:num w:numId="20">
    <w:abstractNumId w:val="23"/>
  </w:num>
  <w:num w:numId="21">
    <w:abstractNumId w:val="16"/>
  </w:num>
  <w:num w:numId="22">
    <w:abstractNumId w:val="14"/>
  </w:num>
  <w:num w:numId="23">
    <w:abstractNumId w:val="7"/>
  </w:num>
  <w:num w:numId="24">
    <w:abstractNumId w:val="17"/>
  </w:num>
  <w:num w:numId="25">
    <w:abstractNumId w:val="13"/>
  </w:num>
  <w:num w:numId="26">
    <w:abstractNumId w:val="18"/>
  </w:num>
  <w:num w:numId="27">
    <w:abstractNumId w:val="34"/>
  </w:num>
  <w:num w:numId="28">
    <w:abstractNumId w:val="32"/>
  </w:num>
  <w:num w:numId="29">
    <w:abstractNumId w:val="33"/>
  </w:num>
  <w:num w:numId="30">
    <w:abstractNumId w:val="15"/>
  </w:num>
  <w:num w:numId="31">
    <w:abstractNumId w:val="9"/>
  </w:num>
  <w:num w:numId="32">
    <w:abstractNumId w:val="29"/>
  </w:num>
  <w:num w:numId="33">
    <w:abstractNumId w:val="6"/>
  </w:num>
  <w:num w:numId="34">
    <w:abstractNumId w:val="27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017"/>
    <w:rsid w:val="00005DBF"/>
    <w:rsid w:val="00053358"/>
    <w:rsid w:val="0006206B"/>
    <w:rsid w:val="00062944"/>
    <w:rsid w:val="0007153C"/>
    <w:rsid w:val="000A59BB"/>
    <w:rsid w:val="000C511A"/>
    <w:rsid w:val="000E00E8"/>
    <w:rsid w:val="00164F98"/>
    <w:rsid w:val="00176520"/>
    <w:rsid w:val="001B0C8E"/>
    <w:rsid w:val="001B17E2"/>
    <w:rsid w:val="001C4EF4"/>
    <w:rsid w:val="001D2333"/>
    <w:rsid w:val="001E4335"/>
    <w:rsid w:val="001E5EC4"/>
    <w:rsid w:val="002050F6"/>
    <w:rsid w:val="00220D53"/>
    <w:rsid w:val="00260017"/>
    <w:rsid w:val="00273B50"/>
    <w:rsid w:val="002A4554"/>
    <w:rsid w:val="002B4B8F"/>
    <w:rsid w:val="002D1AA6"/>
    <w:rsid w:val="002F4143"/>
    <w:rsid w:val="00342CEE"/>
    <w:rsid w:val="00395698"/>
    <w:rsid w:val="003A34FF"/>
    <w:rsid w:val="003A6298"/>
    <w:rsid w:val="003B7920"/>
    <w:rsid w:val="003D1D53"/>
    <w:rsid w:val="003D3310"/>
    <w:rsid w:val="003D6B24"/>
    <w:rsid w:val="003E33AE"/>
    <w:rsid w:val="003E572C"/>
    <w:rsid w:val="00400C77"/>
    <w:rsid w:val="00410993"/>
    <w:rsid w:val="00411FC8"/>
    <w:rsid w:val="00423B02"/>
    <w:rsid w:val="00427B99"/>
    <w:rsid w:val="004656C4"/>
    <w:rsid w:val="00467720"/>
    <w:rsid w:val="004870D5"/>
    <w:rsid w:val="004A6E6B"/>
    <w:rsid w:val="005071F8"/>
    <w:rsid w:val="005605E0"/>
    <w:rsid w:val="005C3DA1"/>
    <w:rsid w:val="005D4935"/>
    <w:rsid w:val="005E7D44"/>
    <w:rsid w:val="005F465E"/>
    <w:rsid w:val="006029BC"/>
    <w:rsid w:val="00613D2F"/>
    <w:rsid w:val="006263EC"/>
    <w:rsid w:val="00632B53"/>
    <w:rsid w:val="00653A5D"/>
    <w:rsid w:val="00683849"/>
    <w:rsid w:val="00683E40"/>
    <w:rsid w:val="00686CF8"/>
    <w:rsid w:val="00696276"/>
    <w:rsid w:val="006C3D5E"/>
    <w:rsid w:val="006C6A46"/>
    <w:rsid w:val="006D167D"/>
    <w:rsid w:val="006E6A29"/>
    <w:rsid w:val="006F3C37"/>
    <w:rsid w:val="00737F63"/>
    <w:rsid w:val="00752AE2"/>
    <w:rsid w:val="0076167E"/>
    <w:rsid w:val="00761D70"/>
    <w:rsid w:val="007A3D00"/>
    <w:rsid w:val="007A3DFC"/>
    <w:rsid w:val="007B2D0F"/>
    <w:rsid w:val="007B529C"/>
    <w:rsid w:val="007B6908"/>
    <w:rsid w:val="007C36DF"/>
    <w:rsid w:val="007D55C0"/>
    <w:rsid w:val="00806B95"/>
    <w:rsid w:val="00822BA0"/>
    <w:rsid w:val="008454D5"/>
    <w:rsid w:val="0085187F"/>
    <w:rsid w:val="008D5AD8"/>
    <w:rsid w:val="008D670D"/>
    <w:rsid w:val="008F6B98"/>
    <w:rsid w:val="00994C3D"/>
    <w:rsid w:val="009B0609"/>
    <w:rsid w:val="009D334C"/>
    <w:rsid w:val="009F3C60"/>
    <w:rsid w:val="00A10FDF"/>
    <w:rsid w:val="00A14A73"/>
    <w:rsid w:val="00A6152A"/>
    <w:rsid w:val="00A657D1"/>
    <w:rsid w:val="00AD7D4C"/>
    <w:rsid w:val="00AF19E0"/>
    <w:rsid w:val="00AF6B0A"/>
    <w:rsid w:val="00B004BB"/>
    <w:rsid w:val="00B85C9F"/>
    <w:rsid w:val="00B96689"/>
    <w:rsid w:val="00BA4D97"/>
    <w:rsid w:val="00BA5B8C"/>
    <w:rsid w:val="00BC0A04"/>
    <w:rsid w:val="00BC77E2"/>
    <w:rsid w:val="00C070E0"/>
    <w:rsid w:val="00C76F78"/>
    <w:rsid w:val="00CC0A14"/>
    <w:rsid w:val="00CD4ECB"/>
    <w:rsid w:val="00CF37A0"/>
    <w:rsid w:val="00D76BAE"/>
    <w:rsid w:val="00D83896"/>
    <w:rsid w:val="00D954D0"/>
    <w:rsid w:val="00DA6265"/>
    <w:rsid w:val="00DB5720"/>
    <w:rsid w:val="00DC7F93"/>
    <w:rsid w:val="00DE4DAB"/>
    <w:rsid w:val="00E15BE5"/>
    <w:rsid w:val="00E26C32"/>
    <w:rsid w:val="00E4047E"/>
    <w:rsid w:val="00E52C80"/>
    <w:rsid w:val="00E53AB9"/>
    <w:rsid w:val="00E905A7"/>
    <w:rsid w:val="00EB55BB"/>
    <w:rsid w:val="00EE113D"/>
    <w:rsid w:val="00F260F0"/>
    <w:rsid w:val="00F6770B"/>
    <w:rsid w:val="00F7197F"/>
    <w:rsid w:val="00F84B42"/>
    <w:rsid w:val="00FC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67755DA"/>
  <w15:docId w15:val="{A3B06A3C-64B5-4E1C-8AD5-9163F4F3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0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7A3DFC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E4335"/>
    <w:pPr>
      <w:spacing w:before="100" w:beforeAutospacing="1" w:after="100" w:afterAutospacing="1"/>
      <w:jc w:val="left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60017"/>
  </w:style>
  <w:style w:type="paragraph" w:styleId="a4">
    <w:name w:val="footer"/>
    <w:basedOn w:val="a"/>
    <w:link w:val="a5"/>
    <w:rsid w:val="0026001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6001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List Paragraph"/>
    <w:basedOn w:val="a"/>
    <w:link w:val="a7"/>
    <w:uiPriority w:val="1"/>
    <w:qFormat/>
    <w:rsid w:val="00260017"/>
    <w:pPr>
      <w:spacing w:after="200" w:line="276" w:lineRule="auto"/>
      <w:ind w:left="720" w:right="-284"/>
      <w:contextualSpacing/>
    </w:pPr>
    <w:rPr>
      <w:rFonts w:ascii="Calibri" w:eastAsia="Calibri" w:hAnsi="Calibri" w:cs="Calibri"/>
      <w:sz w:val="22"/>
      <w:szCs w:val="22"/>
    </w:rPr>
  </w:style>
  <w:style w:type="paragraph" w:styleId="a8">
    <w:name w:val="Normal (Web)"/>
    <w:basedOn w:val="a"/>
    <w:uiPriority w:val="99"/>
    <w:rsid w:val="00260017"/>
    <w:pPr>
      <w:spacing w:before="280" w:after="280"/>
    </w:pPr>
  </w:style>
  <w:style w:type="paragraph" w:styleId="a9">
    <w:name w:val="Balloon Text"/>
    <w:basedOn w:val="a"/>
    <w:link w:val="aa"/>
    <w:uiPriority w:val="99"/>
    <w:semiHidden/>
    <w:unhideWhenUsed/>
    <w:rsid w:val="002600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0017"/>
    <w:rPr>
      <w:rFonts w:ascii="Tahoma" w:eastAsia="Times New Roman" w:hAnsi="Tahoma" w:cs="Tahoma"/>
      <w:sz w:val="16"/>
      <w:szCs w:val="16"/>
      <w:lang w:eastAsia="zh-CN"/>
    </w:rPr>
  </w:style>
  <w:style w:type="character" w:styleId="ab">
    <w:name w:val="Hyperlink"/>
    <w:basedOn w:val="a0"/>
    <w:uiPriority w:val="99"/>
    <w:unhideWhenUsed/>
    <w:rsid w:val="0026001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260017"/>
    <w:rPr>
      <w:b/>
      <w:bCs/>
    </w:rPr>
  </w:style>
  <w:style w:type="table" w:styleId="ad">
    <w:name w:val="Table Grid"/>
    <w:basedOn w:val="a1"/>
    <w:uiPriority w:val="39"/>
    <w:rsid w:val="00260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260017"/>
  </w:style>
  <w:style w:type="character" w:customStyle="1" w:styleId="10">
    <w:name w:val="Заголовок 1 Знак"/>
    <w:basedOn w:val="a0"/>
    <w:link w:val="1"/>
    <w:uiPriority w:val="9"/>
    <w:rsid w:val="007A3D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3B792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E433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1E4335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1E4335"/>
    <w:rPr>
      <w:rFonts w:ascii="Times New Roman" w:eastAsia="Times New Roman"/>
      <w:i/>
      <w:sz w:val="28"/>
    </w:rPr>
  </w:style>
  <w:style w:type="paragraph" w:styleId="af">
    <w:name w:val="footnote text"/>
    <w:basedOn w:val="a"/>
    <w:link w:val="af0"/>
    <w:uiPriority w:val="99"/>
    <w:rsid w:val="001E4335"/>
    <w:pPr>
      <w:jc w:val="left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E4335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uiPriority w:val="99"/>
    <w:semiHidden/>
    <w:rsid w:val="001E4335"/>
    <w:rPr>
      <w:vertAlign w:val="superscript"/>
    </w:rPr>
  </w:style>
  <w:style w:type="paragraph" w:customStyle="1" w:styleId="ParaAttribute38">
    <w:name w:val="ParaAttribute38"/>
    <w:rsid w:val="001E4335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1E43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1E4335"/>
    <w:rPr>
      <w:rFonts w:ascii="Times New Roman" w:eastAsia="Times New Roman"/>
      <w:i/>
      <w:sz w:val="28"/>
    </w:rPr>
  </w:style>
  <w:style w:type="paragraph" w:styleId="af2">
    <w:name w:val="No Spacing"/>
    <w:link w:val="af3"/>
    <w:uiPriority w:val="1"/>
    <w:qFormat/>
    <w:rsid w:val="001E4335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3">
    <w:name w:val="Без интервала Знак"/>
    <w:link w:val="af2"/>
    <w:uiPriority w:val="1"/>
    <w:rsid w:val="001E4335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1E4335"/>
    <w:rPr>
      <w:rFonts w:ascii="Times New Roman" w:eastAsia="Times New Roman"/>
      <w:sz w:val="28"/>
    </w:rPr>
  </w:style>
  <w:style w:type="character" w:customStyle="1" w:styleId="CharAttribute512">
    <w:name w:val="CharAttribute512"/>
    <w:rsid w:val="001E4335"/>
    <w:rPr>
      <w:rFonts w:ascii="Times New Roman" w:eastAsia="Times New Roman"/>
      <w:sz w:val="28"/>
    </w:rPr>
  </w:style>
  <w:style w:type="character" w:customStyle="1" w:styleId="CharAttribute3">
    <w:name w:val="CharAttribute3"/>
    <w:rsid w:val="001E4335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1E4335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1E4335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1E4335"/>
    <w:rPr>
      <w:rFonts w:ascii="Times New Roman" w:eastAsia="Batang" w:hAnsi="Batang"/>
      <w:color w:val="00000A"/>
      <w:sz w:val="28"/>
    </w:rPr>
  </w:style>
  <w:style w:type="paragraph" w:styleId="af4">
    <w:name w:val="Body Text Indent"/>
    <w:basedOn w:val="a"/>
    <w:link w:val="af5"/>
    <w:unhideWhenUsed/>
    <w:rsid w:val="001E4335"/>
    <w:pPr>
      <w:spacing w:before="64" w:after="120"/>
      <w:ind w:left="283" w:right="816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Основной текст с отступом Знак"/>
    <w:basedOn w:val="a0"/>
    <w:link w:val="af4"/>
    <w:rsid w:val="001E4335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1E4335"/>
    <w:pPr>
      <w:spacing w:before="64" w:after="120"/>
      <w:ind w:left="283" w:right="816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1E4335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1E4335"/>
    <w:pPr>
      <w:spacing w:before="64" w:after="120" w:line="480" w:lineRule="auto"/>
      <w:ind w:left="283" w:right="816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1E4335"/>
    <w:rPr>
      <w:rFonts w:ascii="Calibri" w:eastAsia="Calibri" w:hAnsi="Calibri" w:cs="Times New Roman"/>
    </w:rPr>
  </w:style>
  <w:style w:type="character" w:customStyle="1" w:styleId="CharAttribute504">
    <w:name w:val="CharAttribute504"/>
    <w:rsid w:val="001E4335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E4335"/>
    <w:pPr>
      <w:overflowPunct w:val="0"/>
      <w:autoSpaceDE w:val="0"/>
      <w:autoSpaceDN w:val="0"/>
      <w:adjustRightInd w:val="0"/>
      <w:spacing w:line="360" w:lineRule="auto"/>
      <w:ind w:firstLine="539"/>
      <w:textAlignment w:val="baseline"/>
    </w:pPr>
    <w:rPr>
      <w:sz w:val="28"/>
      <w:szCs w:val="20"/>
      <w:lang w:eastAsia="ru-RU"/>
    </w:rPr>
  </w:style>
  <w:style w:type="paragraph" w:styleId="af6">
    <w:name w:val="Block Text"/>
    <w:basedOn w:val="a"/>
    <w:rsid w:val="001E4335"/>
    <w:pPr>
      <w:shd w:val="clear" w:color="auto" w:fill="FFFFFF"/>
      <w:spacing w:line="360" w:lineRule="auto"/>
      <w:ind w:left="-709" w:right="-9" w:firstLine="709"/>
    </w:pPr>
    <w:rPr>
      <w:spacing w:val="5"/>
      <w:szCs w:val="20"/>
      <w:lang w:eastAsia="ru-RU"/>
    </w:rPr>
  </w:style>
  <w:style w:type="paragraph" w:customStyle="1" w:styleId="ParaAttribute0">
    <w:name w:val="ParaAttribute0"/>
    <w:rsid w:val="001E4335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1E4335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1E4335"/>
    <w:rPr>
      <w:rFonts w:ascii="Times New Roman" w:eastAsia="Times New Roman"/>
      <w:sz w:val="28"/>
    </w:rPr>
  </w:style>
  <w:style w:type="character" w:customStyle="1" w:styleId="CharAttribute269">
    <w:name w:val="CharAttribute269"/>
    <w:rsid w:val="001E4335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1E4335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1E4335"/>
    <w:rPr>
      <w:rFonts w:ascii="Times New Roman" w:eastAsia="Times New Roman"/>
      <w:sz w:val="28"/>
    </w:rPr>
  </w:style>
  <w:style w:type="character" w:customStyle="1" w:styleId="CharAttribute273">
    <w:name w:val="CharAttribute273"/>
    <w:rsid w:val="001E4335"/>
    <w:rPr>
      <w:rFonts w:ascii="Times New Roman" w:eastAsia="Times New Roman"/>
      <w:sz w:val="28"/>
    </w:rPr>
  </w:style>
  <w:style w:type="character" w:customStyle="1" w:styleId="CharAttribute274">
    <w:name w:val="CharAttribute274"/>
    <w:rsid w:val="001E4335"/>
    <w:rPr>
      <w:rFonts w:ascii="Times New Roman" w:eastAsia="Times New Roman"/>
      <w:sz w:val="28"/>
    </w:rPr>
  </w:style>
  <w:style w:type="character" w:customStyle="1" w:styleId="CharAttribute275">
    <w:name w:val="CharAttribute275"/>
    <w:rsid w:val="001E4335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1E4335"/>
    <w:rPr>
      <w:rFonts w:ascii="Times New Roman" w:eastAsia="Times New Roman"/>
      <w:sz w:val="28"/>
    </w:rPr>
  </w:style>
  <w:style w:type="character" w:customStyle="1" w:styleId="CharAttribute277">
    <w:name w:val="CharAttribute277"/>
    <w:rsid w:val="001E4335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1E4335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1E4335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1E4335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1E4335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1E4335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1E4335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1E4335"/>
    <w:rPr>
      <w:rFonts w:ascii="Times New Roman" w:eastAsia="Times New Roman"/>
      <w:sz w:val="28"/>
    </w:rPr>
  </w:style>
  <w:style w:type="character" w:customStyle="1" w:styleId="CharAttribute285">
    <w:name w:val="CharAttribute285"/>
    <w:rsid w:val="001E4335"/>
    <w:rPr>
      <w:rFonts w:ascii="Times New Roman" w:eastAsia="Times New Roman"/>
      <w:sz w:val="28"/>
    </w:rPr>
  </w:style>
  <w:style w:type="character" w:customStyle="1" w:styleId="CharAttribute286">
    <w:name w:val="CharAttribute286"/>
    <w:rsid w:val="001E4335"/>
    <w:rPr>
      <w:rFonts w:ascii="Times New Roman" w:eastAsia="Times New Roman"/>
      <w:sz w:val="28"/>
    </w:rPr>
  </w:style>
  <w:style w:type="character" w:customStyle="1" w:styleId="CharAttribute287">
    <w:name w:val="CharAttribute287"/>
    <w:rsid w:val="001E4335"/>
    <w:rPr>
      <w:rFonts w:ascii="Times New Roman" w:eastAsia="Times New Roman"/>
      <w:sz w:val="28"/>
    </w:rPr>
  </w:style>
  <w:style w:type="character" w:customStyle="1" w:styleId="CharAttribute288">
    <w:name w:val="CharAttribute288"/>
    <w:rsid w:val="001E4335"/>
    <w:rPr>
      <w:rFonts w:ascii="Times New Roman" w:eastAsia="Times New Roman"/>
      <w:sz w:val="28"/>
    </w:rPr>
  </w:style>
  <w:style w:type="character" w:customStyle="1" w:styleId="CharAttribute289">
    <w:name w:val="CharAttribute289"/>
    <w:rsid w:val="001E4335"/>
    <w:rPr>
      <w:rFonts w:ascii="Times New Roman" w:eastAsia="Times New Roman"/>
      <w:sz w:val="28"/>
    </w:rPr>
  </w:style>
  <w:style w:type="character" w:customStyle="1" w:styleId="CharAttribute290">
    <w:name w:val="CharAttribute290"/>
    <w:rsid w:val="001E4335"/>
    <w:rPr>
      <w:rFonts w:ascii="Times New Roman" w:eastAsia="Times New Roman"/>
      <w:sz w:val="28"/>
    </w:rPr>
  </w:style>
  <w:style w:type="character" w:customStyle="1" w:styleId="CharAttribute291">
    <w:name w:val="CharAttribute291"/>
    <w:rsid w:val="001E4335"/>
    <w:rPr>
      <w:rFonts w:ascii="Times New Roman" w:eastAsia="Times New Roman"/>
      <w:sz w:val="28"/>
    </w:rPr>
  </w:style>
  <w:style w:type="character" w:customStyle="1" w:styleId="CharAttribute292">
    <w:name w:val="CharAttribute292"/>
    <w:rsid w:val="001E4335"/>
    <w:rPr>
      <w:rFonts w:ascii="Times New Roman" w:eastAsia="Times New Roman"/>
      <w:sz w:val="28"/>
    </w:rPr>
  </w:style>
  <w:style w:type="character" w:customStyle="1" w:styleId="CharAttribute293">
    <w:name w:val="CharAttribute293"/>
    <w:rsid w:val="001E4335"/>
    <w:rPr>
      <w:rFonts w:ascii="Times New Roman" w:eastAsia="Times New Roman"/>
      <w:sz w:val="28"/>
    </w:rPr>
  </w:style>
  <w:style w:type="character" w:customStyle="1" w:styleId="CharAttribute294">
    <w:name w:val="CharAttribute294"/>
    <w:rsid w:val="001E4335"/>
    <w:rPr>
      <w:rFonts w:ascii="Times New Roman" w:eastAsia="Times New Roman"/>
      <w:sz w:val="28"/>
    </w:rPr>
  </w:style>
  <w:style w:type="character" w:customStyle="1" w:styleId="CharAttribute295">
    <w:name w:val="CharAttribute295"/>
    <w:rsid w:val="001E4335"/>
    <w:rPr>
      <w:rFonts w:ascii="Times New Roman" w:eastAsia="Times New Roman"/>
      <w:sz w:val="28"/>
    </w:rPr>
  </w:style>
  <w:style w:type="character" w:customStyle="1" w:styleId="CharAttribute296">
    <w:name w:val="CharAttribute296"/>
    <w:rsid w:val="001E4335"/>
    <w:rPr>
      <w:rFonts w:ascii="Times New Roman" w:eastAsia="Times New Roman"/>
      <w:sz w:val="28"/>
    </w:rPr>
  </w:style>
  <w:style w:type="character" w:customStyle="1" w:styleId="CharAttribute297">
    <w:name w:val="CharAttribute297"/>
    <w:rsid w:val="001E4335"/>
    <w:rPr>
      <w:rFonts w:ascii="Times New Roman" w:eastAsia="Times New Roman"/>
      <w:sz w:val="28"/>
    </w:rPr>
  </w:style>
  <w:style w:type="character" w:customStyle="1" w:styleId="CharAttribute298">
    <w:name w:val="CharAttribute298"/>
    <w:rsid w:val="001E4335"/>
    <w:rPr>
      <w:rFonts w:ascii="Times New Roman" w:eastAsia="Times New Roman"/>
      <w:sz w:val="28"/>
    </w:rPr>
  </w:style>
  <w:style w:type="character" w:customStyle="1" w:styleId="CharAttribute299">
    <w:name w:val="CharAttribute299"/>
    <w:rsid w:val="001E4335"/>
    <w:rPr>
      <w:rFonts w:ascii="Times New Roman" w:eastAsia="Times New Roman"/>
      <w:sz w:val="28"/>
    </w:rPr>
  </w:style>
  <w:style w:type="character" w:customStyle="1" w:styleId="CharAttribute300">
    <w:name w:val="CharAttribute300"/>
    <w:rsid w:val="001E4335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1E4335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1E4335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1E4335"/>
    <w:rPr>
      <w:rFonts w:ascii="Times New Roman" w:eastAsia="Times New Roman"/>
      <w:sz w:val="28"/>
    </w:rPr>
  </w:style>
  <w:style w:type="character" w:customStyle="1" w:styleId="CharAttribute305">
    <w:name w:val="CharAttribute305"/>
    <w:rsid w:val="001E4335"/>
    <w:rPr>
      <w:rFonts w:ascii="Times New Roman" w:eastAsia="Times New Roman"/>
      <w:sz w:val="28"/>
    </w:rPr>
  </w:style>
  <w:style w:type="character" w:customStyle="1" w:styleId="CharAttribute306">
    <w:name w:val="CharAttribute306"/>
    <w:rsid w:val="001E4335"/>
    <w:rPr>
      <w:rFonts w:ascii="Times New Roman" w:eastAsia="Times New Roman"/>
      <w:sz w:val="28"/>
    </w:rPr>
  </w:style>
  <w:style w:type="character" w:customStyle="1" w:styleId="CharAttribute307">
    <w:name w:val="CharAttribute307"/>
    <w:rsid w:val="001E4335"/>
    <w:rPr>
      <w:rFonts w:ascii="Times New Roman" w:eastAsia="Times New Roman"/>
      <w:sz w:val="28"/>
    </w:rPr>
  </w:style>
  <w:style w:type="character" w:customStyle="1" w:styleId="CharAttribute308">
    <w:name w:val="CharAttribute308"/>
    <w:rsid w:val="001E4335"/>
    <w:rPr>
      <w:rFonts w:ascii="Times New Roman" w:eastAsia="Times New Roman"/>
      <w:sz w:val="28"/>
    </w:rPr>
  </w:style>
  <w:style w:type="character" w:customStyle="1" w:styleId="CharAttribute309">
    <w:name w:val="CharAttribute309"/>
    <w:rsid w:val="001E4335"/>
    <w:rPr>
      <w:rFonts w:ascii="Times New Roman" w:eastAsia="Times New Roman"/>
      <w:sz w:val="28"/>
    </w:rPr>
  </w:style>
  <w:style w:type="character" w:customStyle="1" w:styleId="CharAttribute310">
    <w:name w:val="CharAttribute310"/>
    <w:rsid w:val="001E4335"/>
    <w:rPr>
      <w:rFonts w:ascii="Times New Roman" w:eastAsia="Times New Roman"/>
      <w:sz w:val="28"/>
    </w:rPr>
  </w:style>
  <w:style w:type="character" w:customStyle="1" w:styleId="CharAttribute311">
    <w:name w:val="CharAttribute311"/>
    <w:rsid w:val="001E4335"/>
    <w:rPr>
      <w:rFonts w:ascii="Times New Roman" w:eastAsia="Times New Roman"/>
      <w:sz w:val="28"/>
    </w:rPr>
  </w:style>
  <w:style w:type="character" w:customStyle="1" w:styleId="CharAttribute312">
    <w:name w:val="CharAttribute312"/>
    <w:rsid w:val="001E4335"/>
    <w:rPr>
      <w:rFonts w:ascii="Times New Roman" w:eastAsia="Times New Roman"/>
      <w:sz w:val="28"/>
    </w:rPr>
  </w:style>
  <w:style w:type="character" w:customStyle="1" w:styleId="CharAttribute313">
    <w:name w:val="CharAttribute313"/>
    <w:rsid w:val="001E4335"/>
    <w:rPr>
      <w:rFonts w:ascii="Times New Roman" w:eastAsia="Times New Roman"/>
      <w:sz w:val="28"/>
    </w:rPr>
  </w:style>
  <w:style w:type="character" w:customStyle="1" w:styleId="CharAttribute314">
    <w:name w:val="CharAttribute314"/>
    <w:rsid w:val="001E4335"/>
    <w:rPr>
      <w:rFonts w:ascii="Times New Roman" w:eastAsia="Times New Roman"/>
      <w:sz w:val="28"/>
    </w:rPr>
  </w:style>
  <w:style w:type="character" w:customStyle="1" w:styleId="CharAttribute315">
    <w:name w:val="CharAttribute315"/>
    <w:rsid w:val="001E4335"/>
    <w:rPr>
      <w:rFonts w:ascii="Times New Roman" w:eastAsia="Times New Roman"/>
      <w:sz w:val="28"/>
    </w:rPr>
  </w:style>
  <w:style w:type="character" w:customStyle="1" w:styleId="CharAttribute316">
    <w:name w:val="CharAttribute316"/>
    <w:rsid w:val="001E4335"/>
    <w:rPr>
      <w:rFonts w:ascii="Times New Roman" w:eastAsia="Times New Roman"/>
      <w:sz w:val="28"/>
    </w:rPr>
  </w:style>
  <w:style w:type="character" w:customStyle="1" w:styleId="CharAttribute317">
    <w:name w:val="CharAttribute317"/>
    <w:rsid w:val="001E4335"/>
    <w:rPr>
      <w:rFonts w:ascii="Times New Roman" w:eastAsia="Times New Roman"/>
      <w:sz w:val="28"/>
    </w:rPr>
  </w:style>
  <w:style w:type="character" w:customStyle="1" w:styleId="CharAttribute318">
    <w:name w:val="CharAttribute318"/>
    <w:rsid w:val="001E4335"/>
    <w:rPr>
      <w:rFonts w:ascii="Times New Roman" w:eastAsia="Times New Roman"/>
      <w:sz w:val="28"/>
    </w:rPr>
  </w:style>
  <w:style w:type="character" w:customStyle="1" w:styleId="CharAttribute319">
    <w:name w:val="CharAttribute319"/>
    <w:rsid w:val="001E4335"/>
    <w:rPr>
      <w:rFonts w:ascii="Times New Roman" w:eastAsia="Times New Roman"/>
      <w:sz w:val="28"/>
    </w:rPr>
  </w:style>
  <w:style w:type="character" w:customStyle="1" w:styleId="CharAttribute320">
    <w:name w:val="CharAttribute320"/>
    <w:rsid w:val="001E4335"/>
    <w:rPr>
      <w:rFonts w:ascii="Times New Roman" w:eastAsia="Times New Roman"/>
      <w:sz w:val="28"/>
    </w:rPr>
  </w:style>
  <w:style w:type="character" w:customStyle="1" w:styleId="CharAttribute321">
    <w:name w:val="CharAttribute321"/>
    <w:rsid w:val="001E4335"/>
    <w:rPr>
      <w:rFonts w:ascii="Times New Roman" w:eastAsia="Times New Roman"/>
      <w:sz w:val="28"/>
    </w:rPr>
  </w:style>
  <w:style w:type="character" w:customStyle="1" w:styleId="CharAttribute322">
    <w:name w:val="CharAttribute322"/>
    <w:rsid w:val="001E4335"/>
    <w:rPr>
      <w:rFonts w:ascii="Times New Roman" w:eastAsia="Times New Roman"/>
      <w:sz w:val="28"/>
    </w:rPr>
  </w:style>
  <w:style w:type="character" w:customStyle="1" w:styleId="CharAttribute323">
    <w:name w:val="CharAttribute323"/>
    <w:rsid w:val="001E4335"/>
    <w:rPr>
      <w:rFonts w:ascii="Times New Roman" w:eastAsia="Times New Roman"/>
      <w:sz w:val="28"/>
    </w:rPr>
  </w:style>
  <w:style w:type="character" w:customStyle="1" w:styleId="CharAttribute324">
    <w:name w:val="CharAttribute324"/>
    <w:rsid w:val="001E4335"/>
    <w:rPr>
      <w:rFonts w:ascii="Times New Roman" w:eastAsia="Times New Roman"/>
      <w:sz w:val="28"/>
    </w:rPr>
  </w:style>
  <w:style w:type="character" w:customStyle="1" w:styleId="CharAttribute325">
    <w:name w:val="CharAttribute325"/>
    <w:rsid w:val="001E4335"/>
    <w:rPr>
      <w:rFonts w:ascii="Times New Roman" w:eastAsia="Times New Roman"/>
      <w:sz w:val="28"/>
    </w:rPr>
  </w:style>
  <w:style w:type="character" w:customStyle="1" w:styleId="CharAttribute326">
    <w:name w:val="CharAttribute326"/>
    <w:rsid w:val="001E4335"/>
    <w:rPr>
      <w:rFonts w:ascii="Times New Roman" w:eastAsia="Times New Roman"/>
      <w:sz w:val="28"/>
    </w:rPr>
  </w:style>
  <w:style w:type="character" w:customStyle="1" w:styleId="CharAttribute327">
    <w:name w:val="CharAttribute327"/>
    <w:rsid w:val="001E4335"/>
    <w:rPr>
      <w:rFonts w:ascii="Times New Roman" w:eastAsia="Times New Roman"/>
      <w:sz w:val="28"/>
    </w:rPr>
  </w:style>
  <w:style w:type="character" w:customStyle="1" w:styleId="CharAttribute328">
    <w:name w:val="CharAttribute328"/>
    <w:rsid w:val="001E4335"/>
    <w:rPr>
      <w:rFonts w:ascii="Times New Roman" w:eastAsia="Times New Roman"/>
      <w:sz w:val="28"/>
    </w:rPr>
  </w:style>
  <w:style w:type="character" w:customStyle="1" w:styleId="CharAttribute329">
    <w:name w:val="CharAttribute329"/>
    <w:rsid w:val="001E4335"/>
    <w:rPr>
      <w:rFonts w:ascii="Times New Roman" w:eastAsia="Times New Roman"/>
      <w:sz w:val="28"/>
    </w:rPr>
  </w:style>
  <w:style w:type="character" w:customStyle="1" w:styleId="CharAttribute330">
    <w:name w:val="CharAttribute330"/>
    <w:rsid w:val="001E4335"/>
    <w:rPr>
      <w:rFonts w:ascii="Times New Roman" w:eastAsia="Times New Roman"/>
      <w:sz w:val="28"/>
    </w:rPr>
  </w:style>
  <w:style w:type="character" w:customStyle="1" w:styleId="CharAttribute331">
    <w:name w:val="CharAttribute331"/>
    <w:rsid w:val="001E4335"/>
    <w:rPr>
      <w:rFonts w:ascii="Times New Roman" w:eastAsia="Times New Roman"/>
      <w:sz w:val="28"/>
    </w:rPr>
  </w:style>
  <w:style w:type="character" w:customStyle="1" w:styleId="CharAttribute332">
    <w:name w:val="CharAttribute332"/>
    <w:rsid w:val="001E4335"/>
    <w:rPr>
      <w:rFonts w:ascii="Times New Roman" w:eastAsia="Times New Roman"/>
      <w:sz w:val="28"/>
    </w:rPr>
  </w:style>
  <w:style w:type="character" w:customStyle="1" w:styleId="CharAttribute333">
    <w:name w:val="CharAttribute333"/>
    <w:rsid w:val="001E4335"/>
    <w:rPr>
      <w:rFonts w:ascii="Times New Roman" w:eastAsia="Times New Roman"/>
      <w:sz w:val="28"/>
    </w:rPr>
  </w:style>
  <w:style w:type="character" w:customStyle="1" w:styleId="CharAttribute334">
    <w:name w:val="CharAttribute334"/>
    <w:rsid w:val="001E4335"/>
    <w:rPr>
      <w:rFonts w:ascii="Times New Roman" w:eastAsia="Times New Roman"/>
      <w:sz w:val="28"/>
    </w:rPr>
  </w:style>
  <w:style w:type="character" w:customStyle="1" w:styleId="CharAttribute335">
    <w:name w:val="CharAttribute335"/>
    <w:rsid w:val="001E4335"/>
    <w:rPr>
      <w:rFonts w:ascii="Times New Roman" w:eastAsia="Times New Roman"/>
      <w:sz w:val="28"/>
    </w:rPr>
  </w:style>
  <w:style w:type="character" w:customStyle="1" w:styleId="CharAttribute514">
    <w:name w:val="CharAttribute514"/>
    <w:rsid w:val="001E4335"/>
    <w:rPr>
      <w:rFonts w:ascii="Times New Roman" w:eastAsia="Times New Roman"/>
      <w:sz w:val="28"/>
    </w:rPr>
  </w:style>
  <w:style w:type="character" w:customStyle="1" w:styleId="CharAttribute520">
    <w:name w:val="CharAttribute520"/>
    <w:rsid w:val="001E4335"/>
    <w:rPr>
      <w:rFonts w:ascii="Times New Roman" w:eastAsia="Times New Roman"/>
      <w:sz w:val="28"/>
    </w:rPr>
  </w:style>
  <w:style w:type="character" w:customStyle="1" w:styleId="CharAttribute521">
    <w:name w:val="CharAttribute521"/>
    <w:rsid w:val="001E4335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1E4335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1E4335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1E4335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1E4335"/>
    <w:rPr>
      <w:rFonts w:ascii="Times New Roman" w:eastAsia="Times New Roman"/>
      <w:i/>
      <w:sz w:val="22"/>
    </w:rPr>
  </w:style>
  <w:style w:type="character" w:styleId="af7">
    <w:name w:val="annotation reference"/>
    <w:uiPriority w:val="99"/>
    <w:semiHidden/>
    <w:unhideWhenUsed/>
    <w:rsid w:val="001E4335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1E4335"/>
    <w:pPr>
      <w:widowControl w:val="0"/>
      <w:wordWrap w:val="0"/>
      <w:autoSpaceDE w:val="0"/>
      <w:autoSpaceDN w:val="0"/>
    </w:pPr>
    <w:rPr>
      <w:kern w:val="2"/>
      <w:sz w:val="20"/>
      <w:szCs w:val="20"/>
      <w:lang w:val="en-US" w:eastAsia="ko-KR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1E4335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E4335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1E4335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customStyle="1" w:styleId="11">
    <w:name w:val="Без интервала1"/>
    <w:aliases w:val="основа"/>
    <w:rsid w:val="001E4335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1E4335"/>
    <w:rPr>
      <w:rFonts w:ascii="Times New Roman" w:eastAsia="Times New Roman"/>
      <w:sz w:val="28"/>
    </w:rPr>
  </w:style>
  <w:style w:type="character" w:customStyle="1" w:styleId="CharAttribute534">
    <w:name w:val="CharAttribute534"/>
    <w:rsid w:val="001E4335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1E4335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1E4335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1E4335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1E4335"/>
    <w:rPr>
      <w:rFonts w:ascii="Times New Roman" w:eastAsia="Times New Roman"/>
      <w:sz w:val="28"/>
    </w:rPr>
  </w:style>
  <w:style w:type="character" w:customStyle="1" w:styleId="CharAttribute499">
    <w:name w:val="CharAttribute499"/>
    <w:rsid w:val="001E4335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1E4335"/>
    <w:rPr>
      <w:rFonts w:ascii="Times New Roman" w:eastAsia="Times New Roman"/>
      <w:sz w:val="28"/>
    </w:rPr>
  </w:style>
  <w:style w:type="character" w:customStyle="1" w:styleId="a7">
    <w:name w:val="Абзац списка Знак"/>
    <w:link w:val="a6"/>
    <w:uiPriority w:val="34"/>
    <w:qFormat/>
    <w:locked/>
    <w:rsid w:val="001E4335"/>
    <w:rPr>
      <w:rFonts w:ascii="Calibri" w:eastAsia="Calibri" w:hAnsi="Calibri" w:cs="Calibri"/>
      <w:lang w:eastAsia="zh-CN"/>
    </w:rPr>
  </w:style>
  <w:style w:type="paragraph" w:styleId="afc">
    <w:name w:val="header"/>
    <w:basedOn w:val="a"/>
    <w:link w:val="afd"/>
    <w:uiPriority w:val="99"/>
    <w:unhideWhenUsed/>
    <w:rsid w:val="001E4335"/>
    <w:pPr>
      <w:widowControl w:val="0"/>
      <w:tabs>
        <w:tab w:val="center" w:pos="4677"/>
        <w:tab w:val="right" w:pos="9355"/>
      </w:tabs>
      <w:wordWrap w:val="0"/>
      <w:autoSpaceDE w:val="0"/>
      <w:autoSpaceDN w:val="0"/>
    </w:pPr>
    <w:rPr>
      <w:kern w:val="2"/>
      <w:sz w:val="20"/>
      <w:lang w:val="en-US" w:eastAsia="ko-KR"/>
    </w:rPr>
  </w:style>
  <w:style w:type="character" w:customStyle="1" w:styleId="afd">
    <w:name w:val="Верхний колонтитул Знак"/>
    <w:basedOn w:val="a0"/>
    <w:link w:val="afc"/>
    <w:uiPriority w:val="99"/>
    <w:rsid w:val="001E4335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1E433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1E4335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1E4335"/>
  </w:style>
  <w:style w:type="paragraph" w:customStyle="1" w:styleId="ConsPlusNormal">
    <w:name w:val="ConsPlusNormal"/>
    <w:qFormat/>
    <w:rsid w:val="001E43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1E4335"/>
  </w:style>
  <w:style w:type="paragraph" w:customStyle="1" w:styleId="ParaAttribute7">
    <w:name w:val="ParaAttribute7"/>
    <w:rsid w:val="001E4335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1E4335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1E4335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d"/>
    <w:uiPriority w:val="59"/>
    <w:rsid w:val="001E43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rsid w:val="001E4335"/>
  </w:style>
  <w:style w:type="paragraph" w:styleId="afe">
    <w:name w:val="Body Text"/>
    <w:basedOn w:val="a"/>
    <w:link w:val="aff"/>
    <w:uiPriority w:val="99"/>
    <w:semiHidden/>
    <w:unhideWhenUsed/>
    <w:rsid w:val="00AF6B0A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semiHidden/>
    <w:rsid w:val="00AF6B0A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12</Pages>
  <Words>2513</Words>
  <Characters>14326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ALEKSEY</cp:lastModifiedBy>
  <cp:revision>30</cp:revision>
  <dcterms:created xsi:type="dcterms:W3CDTF">2020-07-31T13:08:00Z</dcterms:created>
  <dcterms:modified xsi:type="dcterms:W3CDTF">2023-11-21T03:29:00Z</dcterms:modified>
</cp:coreProperties>
</file>